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557" w:tblpY="1"/>
        <w:tblOverlap w:val="never"/>
        <w:tblW w:w="10984" w:type="dxa"/>
        <w:tblLayout w:type="fixed"/>
        <w:tblLook w:val="01E0" w:firstRow="1" w:lastRow="1" w:firstColumn="1" w:lastColumn="1" w:noHBand="0" w:noVBand="0"/>
      </w:tblPr>
      <w:tblGrid>
        <w:gridCol w:w="5495"/>
        <w:gridCol w:w="5489"/>
      </w:tblGrid>
      <w:tr w:rsidR="00930D96" w:rsidRPr="006C3D87" w:rsidTr="00B117BF">
        <w:trPr>
          <w:trHeight w:val="2509"/>
        </w:trPr>
        <w:tc>
          <w:tcPr>
            <w:tcW w:w="10984" w:type="dxa"/>
            <w:gridSpan w:val="2"/>
            <w:tcBorders>
              <w:top w:val="single" w:sz="36" w:space="0" w:color="auto"/>
              <w:left w:val="single" w:sz="4" w:space="0" w:color="auto"/>
              <w:bottom w:val="single" w:sz="18" w:space="0" w:color="auto"/>
              <w:right w:val="single" w:sz="4" w:space="0" w:color="auto"/>
            </w:tcBorders>
            <w:shd w:val="clear" w:color="auto" w:fill="auto"/>
          </w:tcPr>
          <w:p w:rsidR="00930D96" w:rsidRPr="006C3D87" w:rsidRDefault="00930D96" w:rsidP="00B117BF">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B117BF">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B117BF">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8A3D0F">
        <w:trPr>
          <w:trHeight w:val="406"/>
        </w:trPr>
        <w:tc>
          <w:tcPr>
            <w:tcW w:w="5495" w:type="dxa"/>
            <w:tcBorders>
              <w:top w:val="single" w:sz="18" w:space="0" w:color="auto"/>
              <w:left w:val="single" w:sz="4" w:space="0" w:color="auto"/>
              <w:bottom w:val="single" w:sz="18" w:space="0" w:color="auto"/>
              <w:right w:val="single" w:sz="4" w:space="0" w:color="auto"/>
            </w:tcBorders>
            <w:shd w:val="clear" w:color="auto" w:fill="auto"/>
          </w:tcPr>
          <w:p w:rsidR="00930D96" w:rsidRPr="006C3D87" w:rsidRDefault="00930D96" w:rsidP="00B117BF">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489" w:type="dxa"/>
            <w:tcBorders>
              <w:top w:val="single" w:sz="18" w:space="0" w:color="auto"/>
              <w:left w:val="single" w:sz="4" w:space="0" w:color="auto"/>
              <w:bottom w:val="single" w:sz="18" w:space="0" w:color="auto"/>
              <w:right w:val="single" w:sz="4" w:space="0" w:color="auto"/>
            </w:tcBorders>
            <w:shd w:val="clear" w:color="auto" w:fill="auto"/>
          </w:tcPr>
          <w:p w:rsidR="00930D96" w:rsidRPr="006C3D87" w:rsidRDefault="008A3D0F" w:rsidP="00B117BF">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Четверг</w:t>
            </w:r>
            <w:r w:rsidR="00CF7803">
              <w:rPr>
                <w:rFonts w:ascii="Times New Roman" w:eastAsia="Times New Roman" w:hAnsi="Times New Roman" w:cs="Times New Roman"/>
                <w:b/>
                <w:color w:val="000000"/>
                <w:lang w:eastAsia="ru-RU"/>
              </w:rPr>
              <w:t>,</w:t>
            </w:r>
            <w:r w:rsidR="00930D96" w:rsidRPr="006C3D87">
              <w:rPr>
                <w:rFonts w:ascii="Times New Roman" w:eastAsia="Times New Roman" w:hAnsi="Times New Roman" w:cs="Times New Roman"/>
                <w:b/>
                <w:color w:val="000000"/>
                <w:lang w:eastAsia="ru-RU"/>
              </w:rPr>
              <w:t xml:space="preserve"> </w:t>
            </w:r>
            <w:r w:rsidR="00530F73" w:rsidRPr="006C3D87">
              <w:rPr>
                <w:rFonts w:ascii="Times New Roman" w:eastAsia="Times New Roman" w:hAnsi="Times New Roman" w:cs="Times New Roman"/>
                <w:b/>
                <w:color w:val="000000"/>
                <w:sz w:val="20"/>
                <w:szCs w:val="20"/>
                <w:lang w:eastAsia="ru-RU"/>
              </w:rPr>
              <w:t xml:space="preserve">№ </w:t>
            </w:r>
            <w:r w:rsidR="00530F73">
              <w:rPr>
                <w:rFonts w:ascii="Times New Roman" w:eastAsia="Times New Roman" w:hAnsi="Times New Roman" w:cs="Times New Roman"/>
                <w:b/>
                <w:color w:val="000000"/>
                <w:sz w:val="20"/>
                <w:szCs w:val="20"/>
                <w:lang w:eastAsia="ru-RU"/>
              </w:rPr>
              <w:t>3</w:t>
            </w:r>
            <w:r>
              <w:rPr>
                <w:rFonts w:ascii="Times New Roman" w:eastAsia="Times New Roman" w:hAnsi="Times New Roman" w:cs="Times New Roman"/>
                <w:b/>
                <w:color w:val="000000"/>
                <w:sz w:val="20"/>
                <w:szCs w:val="20"/>
                <w:lang w:eastAsia="ru-RU"/>
              </w:rPr>
              <w:t>7</w:t>
            </w:r>
            <w:r w:rsidR="00530F73">
              <w:rPr>
                <w:rFonts w:ascii="Times New Roman" w:eastAsia="Times New Roman" w:hAnsi="Times New Roman" w:cs="Times New Roman"/>
                <w:b/>
                <w:color w:val="000000"/>
                <w:sz w:val="20"/>
                <w:szCs w:val="20"/>
                <w:lang w:eastAsia="ru-RU"/>
              </w:rPr>
              <w:t xml:space="preserve"> (43</w:t>
            </w:r>
            <w:r>
              <w:rPr>
                <w:rFonts w:ascii="Times New Roman" w:eastAsia="Times New Roman" w:hAnsi="Times New Roman" w:cs="Times New Roman"/>
                <w:b/>
                <w:color w:val="000000"/>
                <w:sz w:val="20"/>
                <w:szCs w:val="20"/>
                <w:lang w:eastAsia="ru-RU"/>
              </w:rPr>
              <w:t>6</w:t>
            </w:r>
            <w:r w:rsidR="00530F73" w:rsidRPr="006C3D87">
              <w:rPr>
                <w:rFonts w:ascii="Times New Roman" w:eastAsia="Times New Roman" w:hAnsi="Times New Roman" w:cs="Times New Roman"/>
                <w:b/>
                <w:color w:val="000000"/>
                <w:sz w:val="20"/>
                <w:szCs w:val="20"/>
                <w:lang w:eastAsia="ru-RU"/>
              </w:rPr>
              <w:t>)</w:t>
            </w:r>
            <w:r w:rsidR="00530F73">
              <w:rPr>
                <w:rFonts w:ascii="Times New Roman" w:eastAsia="Times New Roman" w:hAnsi="Times New Roman" w:cs="Times New Roman"/>
                <w:b/>
                <w:color w:val="000000"/>
                <w:sz w:val="20"/>
                <w:szCs w:val="20"/>
                <w:lang w:eastAsia="ru-RU"/>
              </w:rPr>
              <w:t xml:space="preserve"> от </w:t>
            </w:r>
            <w:r w:rsidR="00654AC9">
              <w:rPr>
                <w:rFonts w:ascii="Times New Roman" w:eastAsia="Times New Roman" w:hAnsi="Times New Roman" w:cs="Times New Roman"/>
                <w:b/>
                <w:color w:val="000000"/>
                <w:lang w:eastAsia="ru-RU"/>
              </w:rPr>
              <w:t>1</w:t>
            </w:r>
            <w:r w:rsidR="00FC5AA7">
              <w:rPr>
                <w:rFonts w:ascii="Times New Roman" w:eastAsia="Times New Roman" w:hAnsi="Times New Roman" w:cs="Times New Roman"/>
                <w:b/>
                <w:color w:val="000000"/>
                <w:lang w:eastAsia="ru-RU"/>
              </w:rPr>
              <w:t>9</w:t>
            </w:r>
            <w:r w:rsidR="00D8215B">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ноября</w:t>
            </w:r>
            <w:r w:rsidR="00D26A17">
              <w:rPr>
                <w:rFonts w:ascii="Times New Roman" w:eastAsia="Times New Roman" w:hAnsi="Times New Roman" w:cs="Times New Roman"/>
                <w:b/>
                <w:color w:val="000000"/>
                <w:lang w:eastAsia="ru-RU"/>
              </w:rPr>
              <w:t xml:space="preserve"> </w:t>
            </w:r>
            <w:r w:rsidR="00930D96">
              <w:rPr>
                <w:rFonts w:ascii="Times New Roman" w:eastAsia="Times New Roman" w:hAnsi="Times New Roman" w:cs="Times New Roman"/>
                <w:b/>
                <w:color w:val="000000"/>
                <w:lang w:eastAsia="ru-RU"/>
              </w:rPr>
              <w:t>2020</w:t>
            </w:r>
            <w:r w:rsidR="00930D96" w:rsidRPr="006C3D87">
              <w:rPr>
                <w:rFonts w:ascii="Times New Roman" w:eastAsia="Times New Roman" w:hAnsi="Times New Roman" w:cs="Times New Roman"/>
                <w:b/>
                <w:color w:val="000000"/>
                <w:lang w:eastAsia="ru-RU"/>
              </w:rPr>
              <w:t xml:space="preserve"> года </w:t>
            </w:r>
          </w:p>
          <w:p w:rsidR="004B1C67" w:rsidRPr="006C3D87" w:rsidRDefault="004B1C67" w:rsidP="00B117BF">
            <w:pPr>
              <w:spacing w:before="40"/>
              <w:jc w:val="center"/>
              <w:rPr>
                <w:rFonts w:ascii="Times New Roman" w:eastAsia="Times New Roman" w:hAnsi="Times New Roman" w:cs="Times New Roman"/>
                <w:color w:val="000000"/>
                <w:sz w:val="20"/>
                <w:szCs w:val="20"/>
                <w:lang w:eastAsia="ru-RU"/>
              </w:rPr>
            </w:pPr>
          </w:p>
        </w:tc>
      </w:tr>
    </w:tbl>
    <w:p w:rsidR="008A3D0F" w:rsidRDefault="008A3D0F" w:rsidP="008A3D0F">
      <w:pPr>
        <w:jc w:val="center"/>
        <w:rPr>
          <w:rFonts w:ascii="Arial" w:eastAsia="Times New Roman" w:hAnsi="Arial" w:cs="Arial"/>
          <w:b/>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p>
    <w:p w:rsidR="008A3D0F" w:rsidRPr="008A3D0F" w:rsidRDefault="008A3D0F" w:rsidP="008A3D0F">
      <w:pPr>
        <w:jc w:val="center"/>
        <w:rPr>
          <w:rFonts w:ascii="Arial" w:eastAsia="Times New Roman" w:hAnsi="Arial" w:cs="Arial"/>
          <w:b/>
          <w:sz w:val="18"/>
          <w:szCs w:val="18"/>
          <w:lang w:eastAsia="ru-RU"/>
        </w:rPr>
      </w:pPr>
      <w:r w:rsidRPr="008A3D0F">
        <w:rPr>
          <w:rFonts w:ascii="Arial" w:eastAsia="Times New Roman" w:hAnsi="Arial" w:cs="Arial"/>
          <w:b/>
          <w:sz w:val="18"/>
          <w:szCs w:val="18"/>
          <w:lang w:eastAsia="ru-RU"/>
        </w:rPr>
        <w:t>Совет</w:t>
      </w:r>
    </w:p>
    <w:p w:rsidR="008A3D0F" w:rsidRPr="008A3D0F" w:rsidRDefault="008A3D0F" w:rsidP="008A3D0F">
      <w:pPr>
        <w:jc w:val="center"/>
        <w:rPr>
          <w:rFonts w:ascii="Arial" w:eastAsia="Times New Roman" w:hAnsi="Arial" w:cs="Arial"/>
          <w:b/>
          <w:sz w:val="18"/>
          <w:szCs w:val="18"/>
          <w:lang w:eastAsia="ru-RU"/>
        </w:rPr>
      </w:pPr>
      <w:r w:rsidRPr="008A3D0F">
        <w:rPr>
          <w:rFonts w:ascii="Arial" w:eastAsia="Times New Roman" w:hAnsi="Arial" w:cs="Arial"/>
          <w:b/>
          <w:sz w:val="18"/>
          <w:szCs w:val="18"/>
          <w:lang w:eastAsia="ru-RU"/>
        </w:rPr>
        <w:t xml:space="preserve"> Большереченского городского поселения</w:t>
      </w:r>
    </w:p>
    <w:p w:rsidR="008A3D0F" w:rsidRPr="008A3D0F" w:rsidRDefault="008A3D0F" w:rsidP="008A3D0F">
      <w:pPr>
        <w:jc w:val="center"/>
        <w:rPr>
          <w:rFonts w:ascii="Arial" w:eastAsia="Times New Roman" w:hAnsi="Arial" w:cs="Arial"/>
          <w:b/>
          <w:sz w:val="18"/>
          <w:szCs w:val="18"/>
          <w:lang w:eastAsia="ru-RU"/>
        </w:rPr>
      </w:pPr>
      <w:r w:rsidRPr="008A3D0F">
        <w:rPr>
          <w:rFonts w:ascii="Arial" w:eastAsia="Times New Roman" w:hAnsi="Arial" w:cs="Arial"/>
          <w:b/>
          <w:sz w:val="18"/>
          <w:szCs w:val="18"/>
          <w:lang w:eastAsia="ru-RU"/>
        </w:rPr>
        <w:t>Большереченского муниципального района</w:t>
      </w:r>
    </w:p>
    <w:p w:rsidR="008A3D0F" w:rsidRPr="008A3D0F" w:rsidRDefault="008A3D0F" w:rsidP="008A3D0F">
      <w:pPr>
        <w:jc w:val="center"/>
        <w:rPr>
          <w:rFonts w:ascii="Times New Roman" w:eastAsia="Times New Roman" w:hAnsi="Times New Roman" w:cs="Times New Roman"/>
          <w:b/>
          <w:sz w:val="18"/>
          <w:szCs w:val="18"/>
          <w:lang w:eastAsia="ru-RU"/>
        </w:rPr>
      </w:pPr>
      <w:r w:rsidRPr="008A3D0F">
        <w:rPr>
          <w:rFonts w:ascii="Arial" w:eastAsia="Times New Roman" w:hAnsi="Arial" w:cs="Arial"/>
          <w:b/>
          <w:sz w:val="18"/>
          <w:szCs w:val="18"/>
          <w:lang w:eastAsia="ru-RU"/>
        </w:rPr>
        <w:t>Омской области</w:t>
      </w:r>
    </w:p>
    <w:p w:rsidR="008A3D0F" w:rsidRPr="008A3D0F" w:rsidRDefault="008A3D0F" w:rsidP="008A3D0F">
      <w:pPr>
        <w:tabs>
          <w:tab w:val="left" w:pos="3285"/>
        </w:tabs>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ab/>
        <w:t xml:space="preserve"> </w:t>
      </w:r>
    </w:p>
    <w:p w:rsidR="008A3D0F" w:rsidRPr="008A3D0F" w:rsidRDefault="008A3D0F" w:rsidP="008A3D0F">
      <w:pPr>
        <w:tabs>
          <w:tab w:val="left" w:pos="3285"/>
        </w:tabs>
        <w:jc w:val="center"/>
        <w:rPr>
          <w:rFonts w:ascii="Times New Roman" w:eastAsia="Times New Roman" w:hAnsi="Times New Roman" w:cs="Times New Roman"/>
          <w:b/>
          <w:sz w:val="18"/>
          <w:szCs w:val="18"/>
          <w:lang w:eastAsia="ru-RU"/>
        </w:rPr>
      </w:pPr>
      <w:proofErr w:type="gramStart"/>
      <w:r w:rsidRPr="008A3D0F">
        <w:rPr>
          <w:rFonts w:ascii="Times New Roman" w:eastAsia="Times New Roman" w:hAnsi="Times New Roman" w:cs="Times New Roman"/>
          <w:b/>
          <w:sz w:val="18"/>
          <w:szCs w:val="18"/>
          <w:lang w:eastAsia="ru-RU"/>
        </w:rPr>
        <w:t>Р</w:t>
      </w:r>
      <w:proofErr w:type="gramEnd"/>
      <w:r w:rsidRPr="008A3D0F">
        <w:rPr>
          <w:rFonts w:ascii="Times New Roman" w:eastAsia="Times New Roman" w:hAnsi="Times New Roman" w:cs="Times New Roman"/>
          <w:b/>
          <w:sz w:val="18"/>
          <w:szCs w:val="18"/>
          <w:lang w:eastAsia="ru-RU"/>
        </w:rPr>
        <w:t xml:space="preserve"> Е Ш Е Н И Е</w:t>
      </w:r>
    </w:p>
    <w:p w:rsidR="008A3D0F" w:rsidRPr="008A3D0F" w:rsidRDefault="008A3D0F" w:rsidP="008A3D0F">
      <w:pPr>
        <w:tabs>
          <w:tab w:val="left" w:pos="3285"/>
        </w:tabs>
        <w:rPr>
          <w:rFonts w:ascii="Times New Roman" w:eastAsia="Times New Roman" w:hAnsi="Times New Roman" w:cs="Times New Roman"/>
          <w:b/>
          <w:sz w:val="18"/>
          <w:szCs w:val="18"/>
          <w:lang w:eastAsia="ru-RU"/>
        </w:rPr>
      </w:pPr>
    </w:p>
    <w:p w:rsidR="008A3D0F" w:rsidRPr="008A3D0F" w:rsidRDefault="008A3D0F" w:rsidP="008A3D0F">
      <w:pPr>
        <w:tabs>
          <w:tab w:val="left" w:pos="3285"/>
        </w:tabs>
        <w:rPr>
          <w:rFonts w:ascii="Times New Roman" w:eastAsia="Times New Roman" w:hAnsi="Times New Roman" w:cs="Times New Roman"/>
          <w:b/>
          <w:sz w:val="18"/>
          <w:szCs w:val="18"/>
          <w:lang w:eastAsia="ru-RU"/>
        </w:rPr>
      </w:pPr>
    </w:p>
    <w:p w:rsidR="008A3D0F" w:rsidRPr="008A3D0F" w:rsidRDefault="008A3D0F" w:rsidP="008A3D0F">
      <w:pP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от 19 ноября 2020 года № 13</w:t>
      </w:r>
    </w:p>
    <w:p w:rsidR="008A3D0F" w:rsidRPr="008A3D0F" w:rsidRDefault="008A3D0F" w:rsidP="008A3D0F">
      <w:pP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р.п. Большеречье, ул. </w:t>
      </w:r>
      <w:proofErr w:type="gramStart"/>
      <w:r w:rsidRPr="008A3D0F">
        <w:rPr>
          <w:rFonts w:ascii="Times New Roman" w:eastAsia="Times New Roman" w:hAnsi="Times New Roman" w:cs="Times New Roman"/>
          <w:sz w:val="18"/>
          <w:szCs w:val="18"/>
          <w:lang w:eastAsia="ru-RU"/>
        </w:rPr>
        <w:t>Красноармейская</w:t>
      </w:r>
      <w:proofErr w:type="gramEnd"/>
      <w:r w:rsidRPr="008A3D0F">
        <w:rPr>
          <w:rFonts w:ascii="Times New Roman" w:eastAsia="Times New Roman" w:hAnsi="Times New Roman" w:cs="Times New Roman"/>
          <w:sz w:val="18"/>
          <w:szCs w:val="18"/>
          <w:lang w:eastAsia="ru-RU"/>
        </w:rPr>
        <w:t>, 3</w:t>
      </w:r>
    </w:p>
    <w:p w:rsidR="008A3D0F" w:rsidRPr="008A3D0F" w:rsidRDefault="008A3D0F" w:rsidP="008A3D0F">
      <w:pP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тел.2-21-76 </w:t>
      </w:r>
    </w:p>
    <w:p w:rsidR="008A3D0F" w:rsidRPr="008A3D0F" w:rsidRDefault="008A3D0F" w:rsidP="008A3D0F">
      <w:pPr>
        <w:jc w:val="both"/>
        <w:rPr>
          <w:rFonts w:ascii="Times New Roman" w:eastAsia="Times New Roman" w:hAnsi="Times New Roman" w:cs="Times New Roman"/>
          <w:sz w:val="18"/>
          <w:szCs w:val="18"/>
          <w:lang w:eastAsia="ru-RU"/>
        </w:rPr>
      </w:pPr>
    </w:p>
    <w:p w:rsidR="008A3D0F" w:rsidRPr="008A3D0F" w:rsidRDefault="008A3D0F" w:rsidP="008A3D0F">
      <w:pPr>
        <w:jc w:val="both"/>
        <w:rPr>
          <w:rFonts w:ascii="Times New Roman" w:eastAsia="Times New Roman" w:hAnsi="Times New Roman" w:cs="Times New Roman"/>
          <w:sz w:val="18"/>
          <w:szCs w:val="18"/>
          <w:lang w:eastAsia="ru-RU"/>
        </w:rPr>
      </w:pPr>
    </w:p>
    <w:p w:rsidR="008A3D0F" w:rsidRPr="008A3D0F" w:rsidRDefault="008A3D0F" w:rsidP="008A3D0F">
      <w:pPr>
        <w:jc w:val="both"/>
        <w:rPr>
          <w:rFonts w:ascii="Times New Roman" w:eastAsia="Times New Roman" w:hAnsi="Times New Roman" w:cs="Times New Roman"/>
          <w:sz w:val="18"/>
          <w:szCs w:val="18"/>
          <w:lang w:eastAsia="ru-RU"/>
        </w:rPr>
      </w:pPr>
    </w:p>
    <w:p w:rsidR="008A3D0F" w:rsidRPr="008A3D0F" w:rsidRDefault="008A3D0F" w:rsidP="008A3D0F">
      <w:pPr>
        <w:jc w:val="center"/>
        <w:rPr>
          <w:rFonts w:ascii="Times New Roman" w:eastAsia="Times New Roman" w:hAnsi="Times New Roman" w:cs="Times New Roman"/>
          <w:b/>
          <w:sz w:val="18"/>
          <w:szCs w:val="18"/>
          <w:lang w:eastAsia="ru-RU"/>
        </w:rPr>
      </w:pPr>
      <w:r w:rsidRPr="008A3D0F">
        <w:rPr>
          <w:rFonts w:ascii="Times New Roman" w:eastAsia="Times New Roman" w:hAnsi="Times New Roman" w:cs="Times New Roman"/>
          <w:b/>
          <w:sz w:val="18"/>
          <w:szCs w:val="18"/>
          <w:lang w:eastAsia="ru-RU"/>
        </w:rPr>
        <w:t xml:space="preserve">О назначении половины членов конкурсной комиссии </w:t>
      </w:r>
      <w:proofErr w:type="gramStart"/>
      <w:r w:rsidRPr="008A3D0F">
        <w:rPr>
          <w:rFonts w:ascii="Times New Roman" w:eastAsia="Times New Roman" w:hAnsi="Times New Roman" w:cs="Times New Roman"/>
          <w:b/>
          <w:sz w:val="18"/>
          <w:szCs w:val="18"/>
          <w:lang w:eastAsia="ru-RU"/>
        </w:rPr>
        <w:t>по</w:t>
      </w:r>
      <w:proofErr w:type="gramEnd"/>
      <w:r w:rsidRPr="008A3D0F">
        <w:rPr>
          <w:rFonts w:ascii="Times New Roman" w:eastAsia="Times New Roman" w:hAnsi="Times New Roman" w:cs="Times New Roman"/>
          <w:b/>
          <w:sz w:val="18"/>
          <w:szCs w:val="18"/>
          <w:lang w:eastAsia="ru-RU"/>
        </w:rPr>
        <w:t xml:space="preserve"> </w:t>
      </w:r>
    </w:p>
    <w:p w:rsidR="008A3D0F" w:rsidRPr="008A3D0F" w:rsidRDefault="008A3D0F" w:rsidP="008A3D0F">
      <w:pPr>
        <w:jc w:val="center"/>
        <w:rPr>
          <w:rFonts w:ascii="Times New Roman" w:eastAsia="Times New Roman" w:hAnsi="Times New Roman" w:cs="Times New Roman"/>
          <w:b/>
          <w:sz w:val="18"/>
          <w:szCs w:val="18"/>
          <w:lang w:eastAsia="ru-RU"/>
        </w:rPr>
      </w:pPr>
      <w:r w:rsidRPr="008A3D0F">
        <w:rPr>
          <w:rFonts w:ascii="Times New Roman" w:eastAsia="Times New Roman" w:hAnsi="Times New Roman" w:cs="Times New Roman"/>
          <w:b/>
          <w:sz w:val="18"/>
          <w:szCs w:val="18"/>
          <w:lang w:eastAsia="ru-RU"/>
        </w:rPr>
        <w:t>проведению конкурса по отбору кандидатур на должность Главы Большереченского городского поселения Большереченского муниципального района Омской области</w:t>
      </w:r>
    </w:p>
    <w:p w:rsidR="008A3D0F" w:rsidRPr="008A3D0F" w:rsidRDefault="008A3D0F" w:rsidP="008A3D0F">
      <w:pPr>
        <w:jc w:val="center"/>
        <w:rPr>
          <w:rFonts w:ascii="Times New Roman" w:eastAsia="Times New Roman" w:hAnsi="Times New Roman" w:cs="Times New Roman"/>
          <w:b/>
          <w:sz w:val="18"/>
          <w:szCs w:val="18"/>
          <w:lang w:eastAsia="ru-RU"/>
        </w:rPr>
      </w:pPr>
    </w:p>
    <w:p w:rsidR="008A3D0F" w:rsidRPr="008A3D0F" w:rsidRDefault="008A3D0F" w:rsidP="008A3D0F">
      <w:pPr>
        <w:jc w:val="center"/>
        <w:rPr>
          <w:rFonts w:ascii="Times New Roman" w:eastAsia="Times New Roman" w:hAnsi="Times New Roman" w:cs="Times New Roman"/>
          <w:b/>
          <w:sz w:val="18"/>
          <w:szCs w:val="18"/>
          <w:lang w:eastAsia="ru-RU"/>
        </w:rPr>
      </w:pPr>
    </w:p>
    <w:p w:rsidR="008A3D0F" w:rsidRPr="008A3D0F" w:rsidRDefault="008A3D0F" w:rsidP="008A3D0F">
      <w:pPr>
        <w:jc w:val="center"/>
        <w:rPr>
          <w:rFonts w:ascii="Times New Roman" w:eastAsia="Times New Roman" w:hAnsi="Times New Roman" w:cs="Times New Roman"/>
          <w:b/>
          <w:sz w:val="18"/>
          <w:szCs w:val="18"/>
          <w:lang w:eastAsia="ru-RU"/>
        </w:rPr>
      </w:pPr>
    </w:p>
    <w:p w:rsidR="008A3D0F" w:rsidRPr="008A3D0F" w:rsidRDefault="008A3D0F" w:rsidP="008A3D0F">
      <w:pPr>
        <w:ind w:firstLine="851"/>
        <w:jc w:val="both"/>
        <w:rPr>
          <w:rFonts w:ascii="Times New Roman" w:eastAsia="Times New Roman" w:hAnsi="Times New Roman" w:cs="Times New Roman"/>
          <w:sz w:val="18"/>
          <w:szCs w:val="18"/>
          <w:lang w:eastAsia="ru-RU"/>
        </w:rPr>
      </w:pPr>
      <w:proofErr w:type="gramStart"/>
      <w:r w:rsidRPr="008A3D0F">
        <w:rPr>
          <w:rFonts w:ascii="Times New Roman" w:eastAsia="Times New Roman" w:hAnsi="Times New Roman" w:cs="Times New Roman"/>
          <w:sz w:val="18"/>
          <w:szCs w:val="18"/>
          <w:lang w:eastAsia="ru-RU"/>
        </w:rPr>
        <w:t>В соответствии с частью 2.1 статьи 36 Федерального закона от 06.10.2003 № 131-ФЗ «Об общих принципах местного самоуправления в Российской Федерации», частью 5 статьи 7 Устава Большереченского городского поселения Большереченского муниципального района Омской области, пунктом 6 Порядка проведения конкурса по отбору кандидатур на должность Главы Большереченского городского поселения Большереченского муниципального района Омской области, утвержденного решением Совета Большереченского городского поселения Большереченского муниципального</w:t>
      </w:r>
      <w:proofErr w:type="gramEnd"/>
      <w:r w:rsidRPr="008A3D0F">
        <w:rPr>
          <w:rFonts w:ascii="Times New Roman" w:eastAsia="Times New Roman" w:hAnsi="Times New Roman" w:cs="Times New Roman"/>
          <w:sz w:val="18"/>
          <w:szCs w:val="18"/>
          <w:lang w:eastAsia="ru-RU"/>
        </w:rPr>
        <w:t xml:space="preserve"> района Омской области от 21 октября 2020 года № 10, Совет Большереченского городского поселения Большереченского муниципального района Омской области </w:t>
      </w:r>
      <w:r w:rsidRPr="008A3D0F">
        <w:rPr>
          <w:rFonts w:ascii="Times New Roman" w:eastAsia="Times New Roman" w:hAnsi="Times New Roman" w:cs="Times New Roman"/>
          <w:b/>
          <w:sz w:val="18"/>
          <w:szCs w:val="18"/>
          <w:lang w:eastAsia="ru-RU"/>
        </w:rPr>
        <w:t>РЕШИЛ:</w:t>
      </w:r>
    </w:p>
    <w:p w:rsidR="008A3D0F" w:rsidRPr="008A3D0F" w:rsidRDefault="008A3D0F" w:rsidP="008A3D0F">
      <w:pPr>
        <w:ind w:firstLine="851"/>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Назначить половину членов конкурсной комиссии по проведению конкурса по отбору кандидатур на должность Главы Большереченского городского поселения Большереченского муниципального района Омской области согласно приложению к настоящему решению.</w:t>
      </w:r>
    </w:p>
    <w:p w:rsidR="008A3D0F" w:rsidRPr="008A3D0F" w:rsidRDefault="008A3D0F" w:rsidP="008A3D0F">
      <w:pPr>
        <w:jc w:val="both"/>
        <w:rPr>
          <w:rFonts w:ascii="Times New Roman" w:eastAsia="Times New Roman" w:hAnsi="Times New Roman" w:cs="Times New Roman"/>
          <w:sz w:val="18"/>
          <w:szCs w:val="18"/>
          <w:lang w:eastAsia="ru-RU"/>
        </w:rPr>
      </w:pPr>
    </w:p>
    <w:p w:rsidR="008A3D0F" w:rsidRPr="008A3D0F" w:rsidRDefault="008A3D0F" w:rsidP="008A3D0F">
      <w:pPr>
        <w:jc w:val="both"/>
        <w:rPr>
          <w:rFonts w:ascii="Times New Roman" w:eastAsia="Times New Roman" w:hAnsi="Times New Roman" w:cs="Times New Roman"/>
          <w:sz w:val="18"/>
          <w:szCs w:val="18"/>
          <w:lang w:eastAsia="ru-RU"/>
        </w:rPr>
      </w:pPr>
    </w:p>
    <w:p w:rsidR="008A3D0F" w:rsidRPr="008A3D0F" w:rsidRDefault="008A3D0F" w:rsidP="008A3D0F">
      <w:pPr>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Председатель Совета   </w:t>
      </w:r>
      <w:r w:rsidRPr="008A3D0F">
        <w:rPr>
          <w:rFonts w:ascii="Times New Roman" w:eastAsia="Times New Roman" w:hAnsi="Times New Roman" w:cs="Times New Roman"/>
          <w:sz w:val="18"/>
          <w:szCs w:val="18"/>
          <w:lang w:eastAsia="ru-RU"/>
        </w:rPr>
        <w:tab/>
        <w:t xml:space="preserve">                                      О.Д. Алексина </w:t>
      </w:r>
    </w:p>
    <w:p w:rsidR="008A3D0F" w:rsidRPr="008A3D0F" w:rsidRDefault="008A3D0F" w:rsidP="008A3D0F">
      <w:pPr>
        <w:ind w:left="6372" w:right="360"/>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.11.2020 № 13</w:t>
      </w:r>
    </w:p>
    <w:p w:rsidR="008A3D0F" w:rsidRPr="008A3D0F" w:rsidRDefault="008A3D0F" w:rsidP="008A3D0F">
      <w:pPr>
        <w:jc w:val="center"/>
        <w:rPr>
          <w:rFonts w:ascii="Times New Roman" w:eastAsia="Times New Roman" w:hAnsi="Times New Roman" w:cs="Times New Roman"/>
          <w:sz w:val="18"/>
          <w:szCs w:val="18"/>
          <w:lang w:eastAsia="ru-RU"/>
        </w:rPr>
      </w:pPr>
    </w:p>
    <w:p w:rsidR="008A3D0F" w:rsidRPr="008A3D0F" w:rsidRDefault="008A3D0F" w:rsidP="008A3D0F">
      <w:pPr>
        <w:jc w:val="center"/>
        <w:rPr>
          <w:rFonts w:ascii="Times New Roman" w:eastAsia="Times New Roman" w:hAnsi="Times New Roman" w:cs="Times New Roman"/>
          <w:sz w:val="18"/>
          <w:szCs w:val="18"/>
          <w:lang w:eastAsia="ru-RU"/>
        </w:rPr>
      </w:pPr>
    </w:p>
    <w:p w:rsidR="008A3D0F" w:rsidRPr="008A3D0F" w:rsidRDefault="008A3D0F" w:rsidP="008A3D0F">
      <w:pPr>
        <w:jc w:val="center"/>
        <w:rPr>
          <w:rFonts w:ascii="Times New Roman" w:eastAsia="Times New Roman" w:hAnsi="Times New Roman" w:cs="Times New Roman"/>
          <w:sz w:val="18"/>
          <w:szCs w:val="18"/>
          <w:lang w:eastAsia="ru-RU"/>
        </w:rPr>
      </w:pPr>
    </w:p>
    <w:p w:rsidR="008A3D0F" w:rsidRPr="008A3D0F" w:rsidRDefault="008A3D0F" w:rsidP="008A3D0F">
      <w:pPr>
        <w:jc w:val="center"/>
        <w:rPr>
          <w:rFonts w:ascii="Times New Roman" w:eastAsia="Times New Roman" w:hAnsi="Times New Roman" w:cs="Times New Roman"/>
          <w:sz w:val="18"/>
          <w:szCs w:val="18"/>
          <w:lang w:eastAsia="ru-RU"/>
        </w:rPr>
      </w:pPr>
    </w:p>
    <w:p w:rsidR="008A3D0F" w:rsidRDefault="008A3D0F" w:rsidP="008A3D0F">
      <w:pPr>
        <w:tabs>
          <w:tab w:val="left" w:pos="4116"/>
          <w:tab w:val="center" w:pos="4762"/>
        </w:tabs>
        <w:jc w:val="center"/>
        <w:rPr>
          <w:rFonts w:ascii="Times New Roman" w:eastAsia="Times New Roman" w:hAnsi="Times New Roman" w:cs="Times New Roman"/>
          <w:sz w:val="18"/>
          <w:szCs w:val="18"/>
          <w:lang w:eastAsia="ru-RU"/>
        </w:rPr>
      </w:pPr>
    </w:p>
    <w:p w:rsidR="008A3D0F" w:rsidRPr="008A3D0F" w:rsidRDefault="008A3D0F" w:rsidP="008A3D0F">
      <w:pPr>
        <w:tabs>
          <w:tab w:val="left" w:pos="4116"/>
          <w:tab w:val="center" w:pos="4762"/>
        </w:tabs>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СПИСОК</w:t>
      </w:r>
    </w:p>
    <w:p w:rsidR="008A3D0F" w:rsidRPr="008A3D0F" w:rsidRDefault="008A3D0F" w:rsidP="008A3D0F">
      <w:pPr>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половины членов конкурсной комиссии по проведению</w:t>
      </w:r>
    </w:p>
    <w:p w:rsidR="008A3D0F" w:rsidRPr="008A3D0F" w:rsidRDefault="008A3D0F" w:rsidP="008A3D0F">
      <w:pPr>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конкурса по отбору кандидатур на должность Главы Большереченского городского поселения Большереченского муниципального района</w:t>
      </w:r>
    </w:p>
    <w:p w:rsidR="008A3D0F" w:rsidRPr="008A3D0F" w:rsidRDefault="008A3D0F" w:rsidP="008A3D0F">
      <w:pPr>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Омской области</w:t>
      </w:r>
    </w:p>
    <w:p w:rsidR="008A3D0F" w:rsidRPr="008A3D0F" w:rsidRDefault="008A3D0F" w:rsidP="008A3D0F">
      <w:pPr>
        <w:jc w:val="center"/>
        <w:rPr>
          <w:rFonts w:ascii="Times New Roman" w:eastAsia="Times New Roman" w:hAnsi="Times New Roman" w:cs="Times New Roman"/>
          <w:sz w:val="18"/>
          <w:szCs w:val="18"/>
          <w:lang w:eastAsia="ru-RU"/>
        </w:rPr>
      </w:pPr>
    </w:p>
    <w:p w:rsidR="008A3D0F" w:rsidRPr="008A3D0F" w:rsidRDefault="008A3D0F" w:rsidP="008A3D0F">
      <w:pPr>
        <w:ind w:right="360"/>
        <w:jc w:val="center"/>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73"/>
      </w:tblGrid>
      <w:tr w:rsidR="008A3D0F" w:rsidRPr="008A3D0F" w:rsidTr="00AD74BC">
        <w:tc>
          <w:tcPr>
            <w:tcW w:w="4564" w:type="dxa"/>
            <w:shd w:val="clear" w:color="auto" w:fill="auto"/>
          </w:tcPr>
          <w:p w:rsidR="008A3D0F" w:rsidRPr="008A3D0F" w:rsidRDefault="008A3D0F" w:rsidP="008A3D0F">
            <w:pPr>
              <w:ind w:right="72"/>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Ф.И.О.</w:t>
            </w:r>
          </w:p>
        </w:tc>
        <w:tc>
          <w:tcPr>
            <w:tcW w:w="5177" w:type="dxa"/>
            <w:shd w:val="clear" w:color="auto" w:fill="auto"/>
          </w:tcPr>
          <w:p w:rsidR="008A3D0F" w:rsidRPr="008A3D0F" w:rsidRDefault="008A3D0F" w:rsidP="008A3D0F">
            <w:pPr>
              <w:ind w:right="360"/>
              <w:jc w:val="center"/>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должность</w:t>
            </w: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roofErr w:type="spellStart"/>
            <w:r w:rsidRPr="008A3D0F">
              <w:rPr>
                <w:rFonts w:ascii="Times New Roman" w:eastAsia="Times New Roman" w:hAnsi="Times New Roman" w:cs="Times New Roman"/>
                <w:sz w:val="18"/>
                <w:szCs w:val="18"/>
                <w:lang w:eastAsia="ru-RU"/>
              </w:rPr>
              <w:t>Вахтина</w:t>
            </w:r>
            <w:proofErr w:type="spellEnd"/>
            <w:r w:rsidRPr="008A3D0F">
              <w:rPr>
                <w:rFonts w:ascii="Times New Roman" w:eastAsia="Times New Roman" w:hAnsi="Times New Roman" w:cs="Times New Roman"/>
                <w:sz w:val="18"/>
                <w:szCs w:val="18"/>
                <w:lang w:eastAsia="ru-RU"/>
              </w:rPr>
              <w:t xml:space="preserve">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Раиса Григорьевна</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 почетный гражданин Большереченского муниципального района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Ивлева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Галина Сергеевна</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председатель ОО Большереченского отделения ветеранов (пенсионеров)</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 </w:t>
            </w: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Куликов</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Анатолий Степанович</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директор МБОУ «Большереченская СОШ»</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roofErr w:type="spellStart"/>
            <w:r w:rsidRPr="008A3D0F">
              <w:rPr>
                <w:rFonts w:ascii="Times New Roman" w:eastAsia="Times New Roman" w:hAnsi="Times New Roman" w:cs="Times New Roman"/>
                <w:sz w:val="18"/>
                <w:szCs w:val="18"/>
                <w:lang w:eastAsia="ru-RU"/>
              </w:rPr>
              <w:t>Савилова</w:t>
            </w:r>
            <w:proofErr w:type="spellEnd"/>
            <w:r w:rsidRPr="008A3D0F">
              <w:rPr>
                <w:rFonts w:ascii="Times New Roman" w:eastAsia="Times New Roman" w:hAnsi="Times New Roman" w:cs="Times New Roman"/>
                <w:sz w:val="18"/>
                <w:szCs w:val="18"/>
                <w:lang w:eastAsia="ru-RU"/>
              </w:rPr>
              <w:t xml:space="preserve">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Нина Ильинична</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пенсионер</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Устюжанина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Ирина Романовна</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заведующая отделом развития БУК «Культура»</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 </w:t>
            </w:r>
          </w:p>
        </w:tc>
      </w:tr>
      <w:tr w:rsidR="008A3D0F" w:rsidRPr="008A3D0F" w:rsidTr="00AD74BC">
        <w:tc>
          <w:tcPr>
            <w:tcW w:w="4564"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roofErr w:type="spellStart"/>
            <w:r w:rsidRPr="008A3D0F">
              <w:rPr>
                <w:rFonts w:ascii="Times New Roman" w:eastAsia="Times New Roman" w:hAnsi="Times New Roman" w:cs="Times New Roman"/>
                <w:sz w:val="18"/>
                <w:szCs w:val="18"/>
                <w:lang w:eastAsia="ru-RU"/>
              </w:rPr>
              <w:t>Фомбарова</w:t>
            </w:r>
            <w:proofErr w:type="spellEnd"/>
            <w:r w:rsidRPr="008A3D0F">
              <w:rPr>
                <w:rFonts w:ascii="Times New Roman" w:eastAsia="Times New Roman" w:hAnsi="Times New Roman" w:cs="Times New Roman"/>
                <w:sz w:val="18"/>
                <w:szCs w:val="18"/>
                <w:lang w:eastAsia="ru-RU"/>
              </w:rPr>
              <w:t xml:space="preserve">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Людмила Ивановна</w:t>
            </w:r>
          </w:p>
        </w:tc>
        <w:tc>
          <w:tcPr>
            <w:tcW w:w="5177" w:type="dxa"/>
            <w:shd w:val="clear" w:color="auto" w:fill="auto"/>
          </w:tcPr>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r w:rsidRPr="008A3D0F">
              <w:rPr>
                <w:rFonts w:ascii="Times New Roman" w:eastAsia="Times New Roman" w:hAnsi="Times New Roman" w:cs="Times New Roman"/>
                <w:sz w:val="18"/>
                <w:szCs w:val="18"/>
                <w:lang w:eastAsia="ru-RU"/>
              </w:rPr>
              <w:t xml:space="preserve">- индивидуальный предприниматель </w:t>
            </w:r>
          </w:p>
          <w:p w:rsidR="008A3D0F" w:rsidRPr="008A3D0F" w:rsidRDefault="008A3D0F" w:rsidP="008A3D0F">
            <w:pPr>
              <w:tabs>
                <w:tab w:val="left" w:pos="-180"/>
              </w:tabs>
              <w:jc w:val="both"/>
              <w:rPr>
                <w:rFonts w:ascii="Times New Roman" w:eastAsia="Times New Roman" w:hAnsi="Times New Roman" w:cs="Times New Roman"/>
                <w:sz w:val="18"/>
                <w:szCs w:val="18"/>
                <w:lang w:eastAsia="ru-RU"/>
              </w:rPr>
            </w:pPr>
          </w:p>
        </w:tc>
      </w:tr>
    </w:tbl>
    <w:p w:rsidR="008A3D0F" w:rsidRPr="008A3D0F" w:rsidRDefault="008A3D0F" w:rsidP="008A3D0F">
      <w:pPr>
        <w:ind w:right="360"/>
        <w:jc w:val="center"/>
        <w:rPr>
          <w:rFonts w:ascii="Times New Roman" w:eastAsia="Times New Roman" w:hAnsi="Times New Roman" w:cs="Times New Roman"/>
          <w:sz w:val="18"/>
          <w:szCs w:val="18"/>
          <w:lang w:eastAsia="ru-RU"/>
        </w:rPr>
      </w:pPr>
    </w:p>
    <w:p w:rsidR="008A3D0F" w:rsidRPr="008A3D0F" w:rsidRDefault="008A3D0F" w:rsidP="008A3D0F">
      <w:pPr>
        <w:jc w:val="center"/>
        <w:rPr>
          <w:rFonts w:ascii="Times New Roman" w:eastAsia="Times New Roman" w:hAnsi="Times New Roman" w:cs="Times New Roman"/>
          <w:sz w:val="28"/>
          <w:szCs w:val="28"/>
          <w:lang w:eastAsia="ru-RU"/>
        </w:rPr>
      </w:pPr>
    </w:p>
    <w:p w:rsidR="008A3D0F" w:rsidRDefault="008A3D0F"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55321B">
      <w:pPr>
        <w:jc w:val="center"/>
        <w:rPr>
          <w:rFonts w:ascii="Arial" w:eastAsia="Times New Roman" w:hAnsi="Arial" w:cs="Arial"/>
          <w:b/>
          <w:sz w:val="18"/>
          <w:szCs w:val="18"/>
          <w:lang w:eastAsia="ru-RU"/>
        </w:rPr>
      </w:pPr>
      <w:r w:rsidRPr="0055321B">
        <w:rPr>
          <w:rFonts w:ascii="Arial" w:eastAsia="Times New Roman" w:hAnsi="Arial" w:cs="Arial"/>
          <w:b/>
          <w:sz w:val="18"/>
          <w:szCs w:val="18"/>
          <w:lang w:eastAsia="ru-RU"/>
        </w:rPr>
        <w:lastRenderedPageBreak/>
        <w:t>Совет</w:t>
      </w:r>
    </w:p>
    <w:p w:rsidR="0055321B" w:rsidRPr="0055321B" w:rsidRDefault="0055321B" w:rsidP="0055321B">
      <w:pPr>
        <w:jc w:val="center"/>
        <w:rPr>
          <w:rFonts w:ascii="Arial" w:eastAsia="Times New Roman" w:hAnsi="Arial" w:cs="Arial"/>
          <w:b/>
          <w:sz w:val="18"/>
          <w:szCs w:val="18"/>
          <w:lang w:eastAsia="ru-RU"/>
        </w:rPr>
      </w:pPr>
      <w:r w:rsidRPr="0055321B">
        <w:rPr>
          <w:rFonts w:ascii="Arial" w:eastAsia="Times New Roman" w:hAnsi="Arial" w:cs="Arial"/>
          <w:b/>
          <w:sz w:val="18"/>
          <w:szCs w:val="18"/>
          <w:lang w:eastAsia="ru-RU"/>
        </w:rPr>
        <w:t xml:space="preserve"> Большереченского городского поселения</w:t>
      </w:r>
    </w:p>
    <w:p w:rsidR="0055321B" w:rsidRPr="0055321B" w:rsidRDefault="0055321B" w:rsidP="0055321B">
      <w:pPr>
        <w:jc w:val="center"/>
        <w:rPr>
          <w:rFonts w:ascii="Arial" w:eastAsia="Times New Roman" w:hAnsi="Arial" w:cs="Arial"/>
          <w:b/>
          <w:sz w:val="18"/>
          <w:szCs w:val="18"/>
          <w:lang w:eastAsia="ru-RU"/>
        </w:rPr>
      </w:pPr>
      <w:r w:rsidRPr="0055321B">
        <w:rPr>
          <w:rFonts w:ascii="Arial" w:eastAsia="Times New Roman" w:hAnsi="Arial" w:cs="Arial"/>
          <w:b/>
          <w:sz w:val="18"/>
          <w:szCs w:val="18"/>
          <w:lang w:eastAsia="ru-RU"/>
        </w:rPr>
        <w:t>Большереченского муниципального района</w:t>
      </w:r>
    </w:p>
    <w:p w:rsidR="0055321B" w:rsidRPr="0055321B" w:rsidRDefault="0055321B" w:rsidP="0055321B">
      <w:pPr>
        <w:jc w:val="center"/>
        <w:rPr>
          <w:rFonts w:ascii="Times New Roman" w:eastAsia="Times New Roman" w:hAnsi="Times New Roman" w:cs="Times New Roman"/>
          <w:b/>
          <w:sz w:val="18"/>
          <w:szCs w:val="18"/>
          <w:lang w:eastAsia="ru-RU"/>
        </w:rPr>
      </w:pPr>
      <w:r w:rsidRPr="0055321B">
        <w:rPr>
          <w:rFonts w:ascii="Arial" w:eastAsia="Times New Roman" w:hAnsi="Arial" w:cs="Arial"/>
          <w:b/>
          <w:sz w:val="18"/>
          <w:szCs w:val="18"/>
          <w:lang w:eastAsia="ru-RU"/>
        </w:rPr>
        <w:t>Омской области</w:t>
      </w:r>
    </w:p>
    <w:p w:rsidR="0055321B" w:rsidRPr="0055321B" w:rsidRDefault="0055321B" w:rsidP="0055321B">
      <w:pPr>
        <w:tabs>
          <w:tab w:val="left" w:pos="3285"/>
        </w:tabs>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ab/>
        <w:t xml:space="preserve"> </w:t>
      </w:r>
    </w:p>
    <w:p w:rsidR="0055321B" w:rsidRPr="0055321B" w:rsidRDefault="0055321B" w:rsidP="0055321B">
      <w:pPr>
        <w:tabs>
          <w:tab w:val="left" w:pos="3285"/>
        </w:tabs>
        <w:jc w:val="center"/>
        <w:rPr>
          <w:rFonts w:ascii="Times New Roman" w:eastAsia="Times New Roman" w:hAnsi="Times New Roman" w:cs="Times New Roman"/>
          <w:b/>
          <w:sz w:val="18"/>
          <w:szCs w:val="18"/>
          <w:lang w:eastAsia="ru-RU"/>
        </w:rPr>
      </w:pPr>
      <w:proofErr w:type="gramStart"/>
      <w:r w:rsidRPr="0055321B">
        <w:rPr>
          <w:rFonts w:ascii="Times New Roman" w:eastAsia="Times New Roman" w:hAnsi="Times New Roman" w:cs="Times New Roman"/>
          <w:b/>
          <w:sz w:val="18"/>
          <w:szCs w:val="18"/>
          <w:lang w:eastAsia="ru-RU"/>
        </w:rPr>
        <w:t>Р</w:t>
      </w:r>
      <w:proofErr w:type="gramEnd"/>
      <w:r w:rsidRPr="0055321B">
        <w:rPr>
          <w:rFonts w:ascii="Times New Roman" w:eastAsia="Times New Roman" w:hAnsi="Times New Roman" w:cs="Times New Roman"/>
          <w:b/>
          <w:sz w:val="18"/>
          <w:szCs w:val="18"/>
          <w:lang w:eastAsia="ru-RU"/>
        </w:rPr>
        <w:t xml:space="preserve"> Е Ш Е Н И Е</w:t>
      </w:r>
    </w:p>
    <w:p w:rsidR="0055321B" w:rsidRPr="0055321B" w:rsidRDefault="0055321B" w:rsidP="0055321B">
      <w:pPr>
        <w:tabs>
          <w:tab w:val="left" w:pos="3285"/>
        </w:tabs>
        <w:rPr>
          <w:rFonts w:ascii="Times New Roman" w:eastAsia="Times New Roman" w:hAnsi="Times New Roman" w:cs="Times New Roman"/>
          <w:b/>
          <w:sz w:val="18"/>
          <w:szCs w:val="18"/>
          <w:lang w:eastAsia="ru-RU"/>
        </w:rPr>
      </w:pPr>
    </w:p>
    <w:p w:rsidR="0055321B" w:rsidRPr="0055321B" w:rsidRDefault="0055321B" w:rsidP="0055321B">
      <w:pPr>
        <w:tabs>
          <w:tab w:val="left" w:pos="3285"/>
        </w:tabs>
        <w:rPr>
          <w:rFonts w:ascii="Times New Roman" w:eastAsia="Times New Roman" w:hAnsi="Times New Roman" w:cs="Times New Roman"/>
          <w:b/>
          <w:sz w:val="18"/>
          <w:szCs w:val="18"/>
          <w:lang w:eastAsia="ru-RU"/>
        </w:rPr>
      </w:pPr>
    </w:p>
    <w:p w:rsidR="0055321B" w:rsidRPr="0055321B" w:rsidRDefault="0055321B" w:rsidP="0055321B">
      <w:pP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от 19 ноября 2020 года № 14</w:t>
      </w:r>
    </w:p>
    <w:p w:rsidR="0055321B" w:rsidRPr="0055321B" w:rsidRDefault="0055321B" w:rsidP="0055321B">
      <w:pP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р.п. Большеречье, ул. </w:t>
      </w:r>
      <w:proofErr w:type="gramStart"/>
      <w:r w:rsidRPr="0055321B">
        <w:rPr>
          <w:rFonts w:ascii="Times New Roman" w:eastAsia="Times New Roman" w:hAnsi="Times New Roman" w:cs="Times New Roman"/>
          <w:sz w:val="18"/>
          <w:szCs w:val="18"/>
          <w:lang w:eastAsia="ru-RU"/>
        </w:rPr>
        <w:t>Красноармейская</w:t>
      </w:r>
      <w:proofErr w:type="gramEnd"/>
      <w:r w:rsidRPr="0055321B">
        <w:rPr>
          <w:rFonts w:ascii="Times New Roman" w:eastAsia="Times New Roman" w:hAnsi="Times New Roman" w:cs="Times New Roman"/>
          <w:sz w:val="18"/>
          <w:szCs w:val="18"/>
          <w:lang w:eastAsia="ru-RU"/>
        </w:rPr>
        <w:t>, 3</w:t>
      </w:r>
    </w:p>
    <w:p w:rsidR="0055321B" w:rsidRPr="0055321B" w:rsidRDefault="0055321B" w:rsidP="0055321B">
      <w:pP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тел.2-21-76 </w:t>
      </w:r>
    </w:p>
    <w:p w:rsidR="0055321B" w:rsidRPr="0055321B" w:rsidRDefault="0055321B" w:rsidP="0055321B">
      <w:pPr>
        <w:rPr>
          <w:rFonts w:ascii="Times New Roman" w:eastAsia="Times New Roman" w:hAnsi="Times New Roman" w:cs="Times New Roman"/>
          <w:sz w:val="18"/>
          <w:szCs w:val="18"/>
          <w:lang w:eastAsia="ru-RU"/>
        </w:rPr>
      </w:pPr>
    </w:p>
    <w:p w:rsidR="0055321B" w:rsidRPr="0055321B" w:rsidRDefault="0055321B" w:rsidP="0055321B">
      <w:pPr>
        <w:autoSpaceDE w:val="0"/>
        <w:autoSpaceDN w:val="0"/>
        <w:adjustRightInd w:val="0"/>
        <w:jc w:val="center"/>
        <w:rPr>
          <w:rFonts w:ascii="Times New Roman" w:eastAsia="Times New Roman" w:hAnsi="Times New Roman" w:cs="Times New Roman"/>
          <w:b/>
          <w:sz w:val="18"/>
          <w:szCs w:val="18"/>
          <w:lang w:eastAsia="ru-RU"/>
        </w:rPr>
      </w:pPr>
    </w:p>
    <w:p w:rsidR="0055321B" w:rsidRPr="0055321B" w:rsidRDefault="0055321B" w:rsidP="0055321B">
      <w:pPr>
        <w:autoSpaceDE w:val="0"/>
        <w:autoSpaceDN w:val="0"/>
        <w:adjustRightInd w:val="0"/>
        <w:jc w:val="center"/>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b/>
          <w:sz w:val="18"/>
          <w:szCs w:val="18"/>
          <w:lang w:eastAsia="ru-RU"/>
        </w:rPr>
        <w:t xml:space="preserve">Об объявлении конкурса по отбору кандидатур на должность </w:t>
      </w:r>
    </w:p>
    <w:p w:rsidR="0055321B" w:rsidRPr="0055321B" w:rsidRDefault="0055321B" w:rsidP="0055321B">
      <w:pPr>
        <w:autoSpaceDE w:val="0"/>
        <w:autoSpaceDN w:val="0"/>
        <w:adjustRightInd w:val="0"/>
        <w:jc w:val="center"/>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b/>
          <w:sz w:val="18"/>
          <w:szCs w:val="18"/>
          <w:lang w:eastAsia="ru-RU"/>
        </w:rPr>
        <w:t xml:space="preserve">Главы Большереченского городского поселения </w:t>
      </w:r>
    </w:p>
    <w:p w:rsidR="0055321B" w:rsidRPr="0055321B" w:rsidRDefault="0055321B" w:rsidP="0055321B">
      <w:pPr>
        <w:autoSpaceDE w:val="0"/>
        <w:autoSpaceDN w:val="0"/>
        <w:adjustRightInd w:val="0"/>
        <w:jc w:val="center"/>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b/>
          <w:sz w:val="18"/>
          <w:szCs w:val="18"/>
          <w:lang w:eastAsia="ru-RU"/>
        </w:rPr>
        <w:t>Большереченского муниципального района Омской области</w:t>
      </w:r>
    </w:p>
    <w:p w:rsidR="0055321B" w:rsidRPr="0055321B" w:rsidRDefault="0055321B" w:rsidP="0055321B">
      <w:pPr>
        <w:autoSpaceDE w:val="0"/>
        <w:autoSpaceDN w:val="0"/>
        <w:adjustRightInd w:val="0"/>
        <w:ind w:right="360" w:firstLine="540"/>
        <w:jc w:val="center"/>
        <w:rPr>
          <w:rFonts w:ascii="Times New Roman" w:eastAsia="Times New Roman" w:hAnsi="Times New Roman" w:cs="Times New Roman"/>
          <w:b/>
          <w:sz w:val="18"/>
          <w:szCs w:val="18"/>
          <w:lang w:eastAsia="ru-RU"/>
        </w:rPr>
      </w:pPr>
    </w:p>
    <w:p w:rsidR="0055321B" w:rsidRPr="0055321B" w:rsidRDefault="0055321B" w:rsidP="0055321B">
      <w:pPr>
        <w:autoSpaceDE w:val="0"/>
        <w:autoSpaceDN w:val="0"/>
        <w:adjustRightInd w:val="0"/>
        <w:ind w:right="-2" w:firstLine="709"/>
        <w:jc w:val="both"/>
        <w:rPr>
          <w:rFonts w:ascii="Times New Roman" w:eastAsia="Times New Roman" w:hAnsi="Times New Roman" w:cs="Times New Roman"/>
          <w:sz w:val="18"/>
          <w:szCs w:val="18"/>
          <w:lang w:eastAsia="ru-RU"/>
        </w:rPr>
      </w:pPr>
      <w:proofErr w:type="gramStart"/>
      <w:r w:rsidRPr="0055321B">
        <w:rPr>
          <w:rFonts w:ascii="Times New Roman" w:eastAsia="Times New Roman" w:hAnsi="Times New Roman" w:cs="Times New Roman"/>
          <w:sz w:val="18"/>
          <w:szCs w:val="18"/>
          <w:lang w:eastAsia="ru-RU"/>
        </w:rPr>
        <w:t>В соответствии с частью 2.1 статьи 36 Федерального закона от 06.10.2003                 № 131-ФЗ «Об общих принципах местного самоуправления в Российской Федерации», частью 5 статьи 7 Устава Большереченского городского поселения Большереченского муниципального района Омской области, пунктом 6 Порядка проведения конкурса по отбору кандидатур на должность Главы Большереченского городского поселения Большереченского муниципального района Омской области, утвержденного решением Совета Большереченского городского поселения Большереченского муниципального</w:t>
      </w:r>
      <w:proofErr w:type="gramEnd"/>
      <w:r w:rsidRPr="0055321B">
        <w:rPr>
          <w:rFonts w:ascii="Times New Roman" w:eastAsia="Times New Roman" w:hAnsi="Times New Roman" w:cs="Times New Roman"/>
          <w:sz w:val="18"/>
          <w:szCs w:val="18"/>
          <w:lang w:eastAsia="ru-RU"/>
        </w:rPr>
        <w:t xml:space="preserve"> района Омской области от 21 октября 2020 года № 10, Совет Большереченского городского поселения Большереченского муниципального района Омской области </w:t>
      </w:r>
      <w:r w:rsidRPr="0055321B">
        <w:rPr>
          <w:rFonts w:ascii="Times New Roman" w:eastAsia="Times New Roman" w:hAnsi="Times New Roman" w:cs="Times New Roman"/>
          <w:b/>
          <w:sz w:val="18"/>
          <w:szCs w:val="18"/>
          <w:lang w:eastAsia="ru-RU"/>
        </w:rPr>
        <w:t>РЕШИЛ:</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 Объявить конкурс по отбору кандидатур на должность Главы Большереченского городского поселения Большереченского муниципального района Омской области (далее – конкурс).</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 Определить членов конкурсной комиссии по проведению конкурса согласно приложению № 1 к настоящему решению.</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3. Определить условия конкурса, требования к участникам конкурса и кандидатам, перечень необходимых к представлению документов участников конкурса согласно приложению № 2 к настоящему решению.</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4. Назначить проведение конкурса на 15 января 2021 года в 11 часов по адресу: Омская область, р.п. Большеречье, ул. Красноармейска, д. 3.</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5. Установить срок приема документов с 27 ноября по 27 декабря 2020 года включительно, в рабочие дни с 14.00 до 16.30, в выходные дни – с 10.00 </w:t>
      </w:r>
      <w:proofErr w:type="gramStart"/>
      <w:r w:rsidRPr="0055321B">
        <w:rPr>
          <w:rFonts w:ascii="Times New Roman" w:eastAsia="Times New Roman" w:hAnsi="Times New Roman" w:cs="Times New Roman"/>
          <w:sz w:val="18"/>
          <w:szCs w:val="18"/>
          <w:lang w:eastAsia="ru-RU"/>
        </w:rPr>
        <w:t>до</w:t>
      </w:r>
      <w:proofErr w:type="gramEnd"/>
      <w:r w:rsidRPr="0055321B">
        <w:rPr>
          <w:rFonts w:ascii="Times New Roman" w:eastAsia="Times New Roman" w:hAnsi="Times New Roman" w:cs="Times New Roman"/>
          <w:sz w:val="18"/>
          <w:szCs w:val="18"/>
          <w:lang w:eastAsia="ru-RU"/>
        </w:rPr>
        <w:t xml:space="preserve"> 12.00 по адресу: Омская область, р.п. Большеречье, ул. Красноармейская, д. 3.</w:t>
      </w:r>
    </w:p>
    <w:p w:rsidR="0055321B" w:rsidRPr="0055321B" w:rsidRDefault="0055321B" w:rsidP="0055321B">
      <w:pPr>
        <w:ind w:right="-2"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6.  Настоящее решение опубликовать в газетах «Наша </w:t>
      </w:r>
      <w:proofErr w:type="gramStart"/>
      <w:r w:rsidRPr="0055321B">
        <w:rPr>
          <w:rFonts w:ascii="Times New Roman" w:eastAsia="Times New Roman" w:hAnsi="Times New Roman" w:cs="Times New Roman"/>
          <w:sz w:val="18"/>
          <w:szCs w:val="18"/>
          <w:lang w:eastAsia="ru-RU"/>
        </w:rPr>
        <w:t>иртышская</w:t>
      </w:r>
      <w:proofErr w:type="gramEnd"/>
      <w:r w:rsidRPr="0055321B">
        <w:rPr>
          <w:rFonts w:ascii="Times New Roman" w:eastAsia="Times New Roman" w:hAnsi="Times New Roman" w:cs="Times New Roman"/>
          <w:sz w:val="18"/>
          <w:szCs w:val="18"/>
          <w:lang w:eastAsia="ru-RU"/>
        </w:rPr>
        <w:t xml:space="preserve"> правда», «Большереченский муниципальный вестник» и разместить на официальном сайте </w:t>
      </w:r>
      <w:hyperlink r:id="rId9" w:history="1">
        <w:r w:rsidRPr="0055321B">
          <w:rPr>
            <w:rFonts w:ascii="Times New Roman" w:eastAsia="Calibri" w:hAnsi="Times New Roman" w:cs="Times New Roman"/>
            <w:color w:val="000000"/>
            <w:sz w:val="18"/>
            <w:szCs w:val="18"/>
            <w:u w:val="single"/>
            <w:lang w:val="en-US"/>
          </w:rPr>
          <w:t>www</w:t>
        </w:r>
        <w:r w:rsidRPr="0055321B">
          <w:rPr>
            <w:rFonts w:ascii="Times New Roman" w:eastAsia="Calibri" w:hAnsi="Times New Roman" w:cs="Times New Roman"/>
            <w:color w:val="000000"/>
            <w:sz w:val="18"/>
            <w:szCs w:val="18"/>
            <w:u w:val="single"/>
          </w:rPr>
          <w:t>.</w:t>
        </w:r>
        <w:proofErr w:type="spellStart"/>
        <w:r w:rsidRPr="0055321B">
          <w:rPr>
            <w:rFonts w:ascii="Times New Roman" w:eastAsia="Calibri" w:hAnsi="Times New Roman" w:cs="Times New Roman"/>
            <w:color w:val="000000"/>
            <w:sz w:val="18"/>
            <w:szCs w:val="18"/>
            <w:u w:val="single"/>
            <w:lang w:val="en-US"/>
          </w:rPr>
          <w:t>omskportal</w:t>
        </w:r>
        <w:proofErr w:type="spellEnd"/>
        <w:r w:rsidRPr="0055321B">
          <w:rPr>
            <w:rFonts w:ascii="Times New Roman" w:eastAsia="Calibri" w:hAnsi="Times New Roman" w:cs="Times New Roman"/>
            <w:color w:val="000000"/>
            <w:sz w:val="18"/>
            <w:szCs w:val="18"/>
            <w:u w:val="single"/>
          </w:rPr>
          <w:t>.</w:t>
        </w:r>
        <w:proofErr w:type="spellStart"/>
        <w:r w:rsidRPr="0055321B">
          <w:rPr>
            <w:rFonts w:ascii="Times New Roman" w:eastAsia="Calibri" w:hAnsi="Times New Roman" w:cs="Times New Roman"/>
            <w:color w:val="000000"/>
            <w:sz w:val="18"/>
            <w:szCs w:val="18"/>
            <w:u w:val="single"/>
            <w:lang w:val="en-US"/>
          </w:rPr>
          <w:t>ru</w:t>
        </w:r>
        <w:proofErr w:type="spellEnd"/>
      </w:hyperlink>
      <w:r w:rsidRPr="0055321B">
        <w:rPr>
          <w:rFonts w:ascii="Times New Roman" w:eastAsia="Calibri" w:hAnsi="Times New Roman" w:cs="Times New Roman"/>
          <w:color w:val="000000"/>
          <w:sz w:val="18"/>
          <w:szCs w:val="18"/>
        </w:rPr>
        <w:t xml:space="preserve"> в сети "Интернет".</w:t>
      </w:r>
    </w:p>
    <w:p w:rsidR="0055321B" w:rsidRPr="0055321B" w:rsidRDefault="0055321B" w:rsidP="0055321B">
      <w:pPr>
        <w:autoSpaceDE w:val="0"/>
        <w:autoSpaceDN w:val="0"/>
        <w:adjustRightInd w:val="0"/>
        <w:jc w:val="both"/>
        <w:rPr>
          <w:rFonts w:ascii="Times New Roman" w:eastAsia="Times New Roman" w:hAnsi="Times New Roman" w:cs="Times New Roman"/>
          <w:sz w:val="18"/>
          <w:szCs w:val="18"/>
          <w:lang w:eastAsia="ru-RU"/>
        </w:rPr>
      </w:pPr>
    </w:p>
    <w:p w:rsidR="0055321B" w:rsidRPr="0055321B" w:rsidRDefault="0055321B" w:rsidP="0055321B">
      <w:pPr>
        <w:tabs>
          <w:tab w:val="left" w:pos="-180"/>
        </w:tabs>
        <w:rPr>
          <w:rFonts w:ascii="Times New Roman" w:eastAsia="Times New Roman" w:hAnsi="Times New Roman" w:cs="Times New Roman"/>
          <w:sz w:val="18"/>
          <w:szCs w:val="18"/>
          <w:lang w:eastAsia="ru-RU"/>
        </w:rPr>
      </w:pPr>
    </w:p>
    <w:p w:rsidR="0055321B" w:rsidRDefault="0055321B" w:rsidP="0055321B">
      <w:pPr>
        <w:tabs>
          <w:tab w:val="left" w:pos="-180"/>
        </w:tabs>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Председатель Совета</w:t>
      </w:r>
      <w:r w:rsidRPr="0055321B">
        <w:rPr>
          <w:rFonts w:ascii="Times New Roman" w:eastAsia="Times New Roman" w:hAnsi="Times New Roman" w:cs="Times New Roman"/>
          <w:sz w:val="18"/>
          <w:szCs w:val="18"/>
          <w:lang w:eastAsia="ru-RU"/>
        </w:rPr>
        <w:tab/>
      </w:r>
      <w:r w:rsidRPr="0055321B">
        <w:rPr>
          <w:rFonts w:ascii="Times New Roman" w:eastAsia="Times New Roman" w:hAnsi="Times New Roman" w:cs="Times New Roman"/>
          <w:sz w:val="18"/>
          <w:szCs w:val="18"/>
          <w:lang w:eastAsia="ru-RU"/>
        </w:rPr>
        <w:tab/>
        <w:t xml:space="preserve">       </w:t>
      </w:r>
      <w:r>
        <w:rPr>
          <w:rFonts w:ascii="Times New Roman" w:eastAsia="Times New Roman" w:hAnsi="Times New Roman" w:cs="Times New Roman"/>
          <w:sz w:val="18"/>
          <w:szCs w:val="18"/>
          <w:lang w:eastAsia="ru-RU"/>
        </w:rPr>
        <w:t xml:space="preserve">               </w:t>
      </w:r>
      <w:r w:rsidRPr="0055321B">
        <w:rPr>
          <w:rFonts w:ascii="Times New Roman" w:eastAsia="Times New Roman" w:hAnsi="Times New Roman" w:cs="Times New Roman"/>
          <w:sz w:val="18"/>
          <w:szCs w:val="18"/>
          <w:lang w:eastAsia="ru-RU"/>
        </w:rPr>
        <w:t xml:space="preserve"> О.Д. Алексина</w:t>
      </w:r>
    </w:p>
    <w:p w:rsidR="0055321B" w:rsidRDefault="0055321B" w:rsidP="0055321B">
      <w:pPr>
        <w:tabs>
          <w:tab w:val="left" w:pos="-180"/>
        </w:tabs>
        <w:rPr>
          <w:rFonts w:ascii="Times New Roman" w:eastAsia="Times New Roman" w:hAnsi="Times New Roman" w:cs="Times New Roman"/>
          <w:sz w:val="18"/>
          <w:szCs w:val="18"/>
          <w:lang w:eastAsia="ru-RU"/>
        </w:rPr>
      </w:pPr>
    </w:p>
    <w:p w:rsidR="0055321B" w:rsidRPr="0055321B" w:rsidRDefault="0055321B" w:rsidP="0055321B">
      <w:pPr>
        <w:ind w:left="5670"/>
        <w:rPr>
          <w:rFonts w:ascii="Times New Roman" w:eastAsia="Times New Roman" w:hAnsi="Times New Roman" w:cs="Times New Roman"/>
          <w:sz w:val="18"/>
          <w:szCs w:val="18"/>
          <w:u w:val="single"/>
          <w:lang w:eastAsia="ru-RU"/>
        </w:rPr>
      </w:pPr>
      <w:r w:rsidRPr="0055321B">
        <w:rPr>
          <w:rFonts w:ascii="Times New Roman" w:eastAsia="Times New Roman" w:hAnsi="Times New Roman" w:cs="Times New Roman"/>
          <w:sz w:val="18"/>
          <w:szCs w:val="18"/>
          <w:lang w:eastAsia="ru-RU"/>
        </w:rPr>
        <w:t>2020 года № 14</w:t>
      </w:r>
    </w:p>
    <w:p w:rsidR="0055321B" w:rsidRPr="0055321B" w:rsidRDefault="0055321B" w:rsidP="0055321B">
      <w:pPr>
        <w:tabs>
          <w:tab w:val="left" w:pos="-180"/>
        </w:tabs>
        <w:jc w:val="right"/>
        <w:rPr>
          <w:rFonts w:ascii="Times New Roman" w:eastAsia="Times New Roman" w:hAnsi="Times New Roman" w:cs="Times New Roman"/>
          <w:sz w:val="18"/>
          <w:szCs w:val="18"/>
          <w:lang w:eastAsia="ru-RU"/>
        </w:rPr>
      </w:pPr>
    </w:p>
    <w:p w:rsidR="0055321B" w:rsidRPr="0055321B" w:rsidRDefault="0055321B" w:rsidP="0055321B">
      <w:pPr>
        <w:autoSpaceDE w:val="0"/>
        <w:autoSpaceDN w:val="0"/>
        <w:adjustRightInd w:val="0"/>
        <w:jc w:val="both"/>
        <w:rPr>
          <w:rFonts w:ascii="Times New Roman" w:eastAsia="Times New Roman" w:hAnsi="Times New Roman" w:cs="Times New Roman"/>
          <w:b/>
          <w:sz w:val="18"/>
          <w:szCs w:val="18"/>
          <w:lang w:eastAsia="ru-RU"/>
        </w:rPr>
      </w:pPr>
    </w:p>
    <w:p w:rsidR="0055321B" w:rsidRPr="0055321B" w:rsidRDefault="0055321B" w:rsidP="0055321B">
      <w:pPr>
        <w:tabs>
          <w:tab w:val="left" w:pos="-180"/>
        </w:tabs>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lastRenderedPageBreak/>
        <w:t xml:space="preserve">СПИСОК </w:t>
      </w:r>
    </w:p>
    <w:p w:rsidR="0055321B" w:rsidRPr="0055321B" w:rsidRDefault="0055321B" w:rsidP="0055321B">
      <w:pPr>
        <w:tabs>
          <w:tab w:val="left" w:pos="-180"/>
        </w:tabs>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членов конкурсной комиссии по проведению конкурса по отбору кандидатур на должность Главы Большереченского городского поселения  Большереченского муниципального района </w:t>
      </w:r>
    </w:p>
    <w:p w:rsidR="0055321B" w:rsidRPr="0055321B" w:rsidRDefault="0055321B" w:rsidP="0055321B">
      <w:pPr>
        <w:tabs>
          <w:tab w:val="left" w:pos="-180"/>
        </w:tabs>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Омской области</w:t>
      </w:r>
    </w:p>
    <w:p w:rsidR="0055321B" w:rsidRPr="0055321B" w:rsidRDefault="0055321B" w:rsidP="0055321B">
      <w:pPr>
        <w:tabs>
          <w:tab w:val="left" w:pos="-180"/>
        </w:tabs>
        <w:jc w:val="center"/>
        <w:rPr>
          <w:rFonts w:ascii="Times New Roman" w:eastAsia="Times New Roman" w:hAnsi="Times New Roman" w:cs="Times New Roman"/>
          <w:sz w:val="18"/>
          <w:szCs w:val="18"/>
          <w:lang w:eastAsia="ru-RU"/>
        </w:rPr>
      </w:pPr>
    </w:p>
    <w:tbl>
      <w:tblPr>
        <w:tblW w:w="0" w:type="auto"/>
        <w:tblLook w:val="04A0" w:firstRow="1" w:lastRow="0" w:firstColumn="1" w:lastColumn="0" w:noHBand="0" w:noVBand="1"/>
      </w:tblPr>
      <w:tblGrid>
        <w:gridCol w:w="2145"/>
        <w:gridCol w:w="3097"/>
      </w:tblGrid>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Михеева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Елена Анатольевна </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начальник организационно-кадрового управления Администрации Большереченского муниципального района</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Кучукова</w:t>
            </w:r>
            <w:proofErr w:type="spellEnd"/>
            <w:r w:rsidRPr="0055321B">
              <w:rPr>
                <w:rFonts w:ascii="Times New Roman" w:eastAsia="Times New Roman" w:hAnsi="Times New Roman" w:cs="Times New Roman"/>
                <w:sz w:val="18"/>
                <w:szCs w:val="18"/>
                <w:lang w:eastAsia="ru-RU"/>
              </w:rPr>
              <w:t xml:space="preserve"> </w:t>
            </w:r>
          </w:p>
          <w:p w:rsidR="0055321B" w:rsidRPr="0055321B" w:rsidRDefault="0055321B" w:rsidP="00D62A3D">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Анжелика </w:t>
            </w:r>
            <w:r w:rsidR="00D62A3D">
              <w:rPr>
                <w:rFonts w:ascii="Times New Roman" w:eastAsia="Times New Roman" w:hAnsi="Times New Roman" w:cs="Times New Roman"/>
                <w:sz w:val="18"/>
                <w:szCs w:val="18"/>
                <w:lang w:eastAsia="ru-RU"/>
              </w:rPr>
              <w:t>Исламовна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заместитель начальника Управления правового обеспечения Администрации Большереченского муниципального района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Васьков</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Игорь Геннадьевич</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главный</w:t>
            </w:r>
            <w:bookmarkStart w:id="5" w:name="_GoBack"/>
            <w:bookmarkEnd w:id="5"/>
            <w:r w:rsidRPr="0055321B">
              <w:rPr>
                <w:rFonts w:ascii="Times New Roman" w:eastAsia="Times New Roman" w:hAnsi="Times New Roman" w:cs="Times New Roman"/>
                <w:sz w:val="18"/>
                <w:szCs w:val="18"/>
                <w:lang w:eastAsia="ru-RU"/>
              </w:rPr>
              <w:t xml:space="preserve"> специалист отдела по работе с территориями </w:t>
            </w:r>
            <w:proofErr w:type="gramStart"/>
            <w:r w:rsidRPr="0055321B">
              <w:rPr>
                <w:rFonts w:ascii="Times New Roman" w:eastAsia="Times New Roman" w:hAnsi="Times New Roman" w:cs="Times New Roman"/>
                <w:sz w:val="18"/>
                <w:szCs w:val="18"/>
                <w:lang w:eastAsia="ru-RU"/>
              </w:rPr>
              <w:t>управления организации избирательного процесса аппарата Избирательной комиссии Омской области</w:t>
            </w:r>
            <w:proofErr w:type="gramEnd"/>
            <w:r w:rsidRPr="0055321B">
              <w:rPr>
                <w:rFonts w:ascii="Times New Roman" w:eastAsia="Times New Roman" w:hAnsi="Times New Roman" w:cs="Times New Roman"/>
                <w:sz w:val="18"/>
                <w:szCs w:val="18"/>
                <w:lang w:eastAsia="ru-RU"/>
              </w:rPr>
              <w:t xml:space="preserve">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Карягина</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Елена Владимировна </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заместитель Главы муниципального района, председатель Комитета финансов и контроля Администрации Большереченского</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муниципального района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Шрейдер</w:t>
            </w:r>
            <w:proofErr w:type="spellEnd"/>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Виктор Иванович </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директор БУК «Культура»</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Автеньева</w:t>
            </w:r>
            <w:proofErr w:type="spellEnd"/>
            <w:r w:rsidRPr="0055321B">
              <w:rPr>
                <w:rFonts w:ascii="Times New Roman" w:eastAsia="Times New Roman" w:hAnsi="Times New Roman" w:cs="Times New Roman"/>
                <w:sz w:val="18"/>
                <w:szCs w:val="18"/>
                <w:lang w:eastAsia="ru-RU"/>
              </w:rPr>
              <w:t xml:space="preserve">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Елена Дмитриевна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первый заместитель Омского государственного музея-заповедника «Старина Сибирская»</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Вахтина</w:t>
            </w:r>
            <w:proofErr w:type="spellEnd"/>
            <w:r w:rsidRPr="0055321B">
              <w:rPr>
                <w:rFonts w:ascii="Times New Roman" w:eastAsia="Times New Roman" w:hAnsi="Times New Roman" w:cs="Times New Roman"/>
                <w:sz w:val="18"/>
                <w:szCs w:val="18"/>
                <w:lang w:eastAsia="ru-RU"/>
              </w:rPr>
              <w:t xml:space="preserve">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Раиса Григорьевна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почетный гражданин Большереченского муниципального района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Ивлева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Галина Сергеевна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председатель ОО Большереченского отделения ветеранов (пенсионеров)</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w:t>
            </w: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Куликов</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Анатолий Степанович</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директор МБОУ «Большереченская СОШ»</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Савилова</w:t>
            </w:r>
            <w:proofErr w:type="spellEnd"/>
            <w:r w:rsidRPr="0055321B">
              <w:rPr>
                <w:rFonts w:ascii="Times New Roman" w:eastAsia="Times New Roman" w:hAnsi="Times New Roman" w:cs="Times New Roman"/>
                <w:sz w:val="18"/>
                <w:szCs w:val="18"/>
                <w:lang w:eastAsia="ru-RU"/>
              </w:rPr>
              <w:t xml:space="preserve">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Нина Ильинична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пенсионер</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Устюжанина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Ирина Романовна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заведующая отделом развития БУК «Культура»</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w:t>
            </w:r>
          </w:p>
        </w:tc>
      </w:tr>
      <w:tr w:rsidR="0055321B" w:rsidRPr="0055321B" w:rsidTr="00AD74BC">
        <w:trPr>
          <w:cantSplit/>
        </w:trPr>
        <w:tc>
          <w:tcPr>
            <w:tcW w:w="365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roofErr w:type="spellStart"/>
            <w:r w:rsidRPr="0055321B">
              <w:rPr>
                <w:rFonts w:ascii="Times New Roman" w:eastAsia="Times New Roman" w:hAnsi="Times New Roman" w:cs="Times New Roman"/>
                <w:sz w:val="18"/>
                <w:szCs w:val="18"/>
                <w:lang w:eastAsia="ru-RU"/>
              </w:rPr>
              <w:t>Фомбарова</w:t>
            </w:r>
            <w:proofErr w:type="spellEnd"/>
            <w:r w:rsidRPr="0055321B">
              <w:rPr>
                <w:rFonts w:ascii="Times New Roman" w:eastAsia="Times New Roman" w:hAnsi="Times New Roman" w:cs="Times New Roman"/>
                <w:sz w:val="18"/>
                <w:szCs w:val="18"/>
                <w:lang w:eastAsia="ru-RU"/>
              </w:rPr>
              <w:t xml:space="preserve">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Людмила Ивановна</w:t>
            </w:r>
          </w:p>
        </w:tc>
        <w:tc>
          <w:tcPr>
            <w:tcW w:w="5812" w:type="dxa"/>
            <w:shd w:val="clear" w:color="auto" w:fill="auto"/>
          </w:tcPr>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индивидуальный предприниматель </w:t>
            </w:r>
          </w:p>
          <w:p w:rsidR="0055321B" w:rsidRPr="0055321B" w:rsidRDefault="0055321B" w:rsidP="0055321B">
            <w:pPr>
              <w:tabs>
                <w:tab w:val="left" w:pos="-180"/>
              </w:tabs>
              <w:jc w:val="both"/>
              <w:rPr>
                <w:rFonts w:ascii="Times New Roman" w:eastAsia="Times New Roman" w:hAnsi="Times New Roman" w:cs="Times New Roman"/>
                <w:sz w:val="18"/>
                <w:szCs w:val="18"/>
                <w:lang w:eastAsia="ru-RU"/>
              </w:rPr>
            </w:pPr>
          </w:p>
        </w:tc>
      </w:tr>
    </w:tbl>
    <w:p w:rsidR="0055321B" w:rsidRPr="0055321B" w:rsidRDefault="0055321B" w:rsidP="0055321B">
      <w:pPr>
        <w:autoSpaceDE w:val="0"/>
        <w:autoSpaceDN w:val="0"/>
        <w:adjustRightInd w:val="0"/>
        <w:jc w:val="both"/>
        <w:rPr>
          <w:rFonts w:ascii="Times New Roman" w:eastAsia="Times New Roman" w:hAnsi="Times New Roman" w:cs="Times New Roman"/>
          <w:b/>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Default="0055321B" w:rsidP="0055321B">
      <w:pPr>
        <w:ind w:left="5670"/>
        <w:rPr>
          <w:rFonts w:ascii="Times New Roman" w:eastAsia="Times New Roman" w:hAnsi="Times New Roman" w:cs="Times New Roman"/>
          <w:sz w:val="18"/>
          <w:szCs w:val="18"/>
          <w:lang w:eastAsia="ru-RU"/>
        </w:rPr>
      </w:pPr>
    </w:p>
    <w:p w:rsidR="0055321B" w:rsidRPr="0055321B" w:rsidRDefault="0055321B" w:rsidP="0055321B">
      <w:pPr>
        <w:ind w:left="5670"/>
        <w:rPr>
          <w:rFonts w:ascii="Times New Roman" w:eastAsia="Times New Roman" w:hAnsi="Times New Roman" w:cs="Times New Roman"/>
          <w:sz w:val="18"/>
          <w:szCs w:val="18"/>
          <w:u w:val="single"/>
          <w:lang w:eastAsia="ru-RU"/>
        </w:rPr>
      </w:pPr>
      <w:r w:rsidRPr="0055321B">
        <w:rPr>
          <w:rFonts w:ascii="Times New Roman" w:eastAsia="Times New Roman" w:hAnsi="Times New Roman" w:cs="Times New Roman"/>
          <w:sz w:val="18"/>
          <w:szCs w:val="18"/>
          <w:lang w:eastAsia="ru-RU"/>
        </w:rPr>
        <w:t>да № 14</w:t>
      </w:r>
    </w:p>
    <w:p w:rsidR="0055321B" w:rsidRPr="0055321B" w:rsidRDefault="0055321B" w:rsidP="0055321B">
      <w:pPr>
        <w:tabs>
          <w:tab w:val="left" w:pos="-180"/>
        </w:tabs>
        <w:jc w:val="right"/>
        <w:rPr>
          <w:rFonts w:ascii="Times New Roman" w:eastAsia="Times New Roman" w:hAnsi="Times New Roman" w:cs="Times New Roman"/>
          <w:sz w:val="18"/>
          <w:szCs w:val="18"/>
          <w:lang w:eastAsia="ru-RU"/>
        </w:rPr>
      </w:pPr>
    </w:p>
    <w:p w:rsidR="0055321B" w:rsidRPr="0055321B" w:rsidRDefault="0055321B" w:rsidP="0055321B">
      <w:pPr>
        <w:tabs>
          <w:tab w:val="left" w:pos="-180"/>
        </w:tabs>
        <w:jc w:val="right"/>
        <w:rPr>
          <w:rFonts w:ascii="Times New Roman" w:eastAsia="Times New Roman" w:hAnsi="Times New Roman" w:cs="Times New Roman"/>
          <w:sz w:val="18"/>
          <w:szCs w:val="18"/>
          <w:lang w:eastAsia="ru-RU"/>
        </w:rPr>
      </w:pPr>
    </w:p>
    <w:p w:rsidR="0055321B" w:rsidRPr="0055321B" w:rsidRDefault="0055321B" w:rsidP="0055321B">
      <w:pPr>
        <w:autoSpaceDE w:val="0"/>
        <w:autoSpaceDN w:val="0"/>
        <w:adjustRightInd w:val="0"/>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lastRenderedPageBreak/>
        <w:t xml:space="preserve">Условия конкурса по отбору кандидатур на должность </w:t>
      </w:r>
    </w:p>
    <w:p w:rsidR="0055321B" w:rsidRPr="0055321B" w:rsidRDefault="0055321B" w:rsidP="0055321B">
      <w:pPr>
        <w:autoSpaceDE w:val="0"/>
        <w:autoSpaceDN w:val="0"/>
        <w:adjustRightInd w:val="0"/>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Главы Большереченского городского поселения Большереченского </w:t>
      </w:r>
    </w:p>
    <w:p w:rsidR="0055321B" w:rsidRPr="0055321B" w:rsidRDefault="0055321B" w:rsidP="0055321B">
      <w:pPr>
        <w:autoSpaceDE w:val="0"/>
        <w:autoSpaceDN w:val="0"/>
        <w:adjustRightInd w:val="0"/>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муниципального района Омской области, </w:t>
      </w:r>
    </w:p>
    <w:p w:rsidR="0055321B" w:rsidRPr="0055321B" w:rsidRDefault="0055321B" w:rsidP="0055321B">
      <w:pPr>
        <w:autoSpaceDE w:val="0"/>
        <w:autoSpaceDN w:val="0"/>
        <w:adjustRightInd w:val="0"/>
        <w:jc w:val="center"/>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требования к участникам конкурса и кандидатам, перечень </w:t>
      </w:r>
    </w:p>
    <w:p w:rsidR="0055321B" w:rsidRPr="0055321B" w:rsidRDefault="0055321B" w:rsidP="0055321B">
      <w:pPr>
        <w:autoSpaceDE w:val="0"/>
        <w:autoSpaceDN w:val="0"/>
        <w:adjustRightInd w:val="0"/>
        <w:jc w:val="center"/>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sz w:val="18"/>
          <w:szCs w:val="18"/>
          <w:lang w:eastAsia="ru-RU"/>
        </w:rPr>
        <w:t>необходимых к представлению документов участников конкурса</w:t>
      </w:r>
    </w:p>
    <w:p w:rsidR="0055321B" w:rsidRPr="0055321B" w:rsidRDefault="0055321B" w:rsidP="0055321B">
      <w:pPr>
        <w:widowControl w:val="0"/>
        <w:autoSpaceDE w:val="0"/>
        <w:autoSpaceDN w:val="0"/>
        <w:adjustRightInd w:val="0"/>
        <w:ind w:right="540"/>
        <w:jc w:val="center"/>
        <w:outlineLvl w:val="1"/>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b/>
          <w:sz w:val="18"/>
          <w:szCs w:val="18"/>
          <w:lang w:eastAsia="ru-RU"/>
        </w:rPr>
        <w:t xml:space="preserve">  </w:t>
      </w:r>
    </w:p>
    <w:p w:rsidR="0055321B" w:rsidRPr="0055321B" w:rsidRDefault="0055321B" w:rsidP="0055321B">
      <w:pPr>
        <w:widowControl w:val="0"/>
        <w:autoSpaceDE w:val="0"/>
        <w:autoSpaceDN w:val="0"/>
        <w:adjustRightInd w:val="0"/>
        <w:ind w:right="-2" w:firstLine="708"/>
        <w:jc w:val="both"/>
        <w:outlineLvl w:val="1"/>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sz w:val="18"/>
          <w:szCs w:val="18"/>
          <w:lang w:eastAsia="ru-RU"/>
        </w:rPr>
        <w:t>1. Участник конкурса по отбору кандидатур на должность Главы Большереченского городского поселения Большереченского муниципального района Омской области (далее – конкурс, Глава городского поселения) может быть выдвинут:</w:t>
      </w:r>
    </w:p>
    <w:p w:rsidR="0055321B" w:rsidRPr="0055321B" w:rsidRDefault="0055321B" w:rsidP="0055321B">
      <w:pPr>
        <w:widowControl w:val="0"/>
        <w:autoSpaceDE w:val="0"/>
        <w:autoSpaceDN w:val="0"/>
        <w:adjustRightInd w:val="0"/>
        <w:ind w:right="-2" w:firstLine="708"/>
        <w:jc w:val="both"/>
        <w:outlineLvl w:val="1"/>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sz w:val="18"/>
          <w:szCs w:val="18"/>
          <w:lang w:eastAsia="ru-RU"/>
        </w:rPr>
        <w:t>1)</w:t>
      </w:r>
      <w:bookmarkStart w:id="6" w:name="Par96"/>
      <w:bookmarkEnd w:id="6"/>
      <w:r w:rsidRPr="0055321B">
        <w:rPr>
          <w:rFonts w:ascii="Times New Roman" w:eastAsia="Times New Roman" w:hAnsi="Times New Roman" w:cs="Times New Roman"/>
          <w:sz w:val="18"/>
          <w:szCs w:val="18"/>
          <w:lang w:eastAsia="ru-RU"/>
        </w:rPr>
        <w:t xml:space="preserve"> общественным объединением либо его региональным отделением или иным структурным подразделением;</w:t>
      </w:r>
      <w:bookmarkStart w:id="7" w:name="Par97"/>
      <w:bookmarkEnd w:id="7"/>
    </w:p>
    <w:p w:rsidR="0055321B" w:rsidRPr="0055321B" w:rsidRDefault="0055321B" w:rsidP="0055321B">
      <w:pPr>
        <w:widowControl w:val="0"/>
        <w:autoSpaceDE w:val="0"/>
        <w:autoSpaceDN w:val="0"/>
        <w:adjustRightInd w:val="0"/>
        <w:ind w:right="-2" w:firstLine="708"/>
        <w:jc w:val="both"/>
        <w:outlineLvl w:val="1"/>
        <w:rPr>
          <w:rFonts w:ascii="Times New Roman" w:eastAsia="Times New Roman" w:hAnsi="Times New Roman" w:cs="Times New Roman"/>
          <w:b/>
          <w:sz w:val="18"/>
          <w:szCs w:val="18"/>
          <w:lang w:eastAsia="ru-RU"/>
        </w:rPr>
      </w:pPr>
      <w:r w:rsidRPr="0055321B">
        <w:rPr>
          <w:rFonts w:ascii="Times New Roman" w:eastAsia="Times New Roman" w:hAnsi="Times New Roman" w:cs="Times New Roman"/>
          <w:sz w:val="18"/>
          <w:szCs w:val="18"/>
          <w:lang w:eastAsia="ru-RU"/>
        </w:rPr>
        <w:t>2) в порядке самовыдвижения.</w:t>
      </w:r>
    </w:p>
    <w:p w:rsidR="0055321B" w:rsidRPr="0055321B" w:rsidRDefault="0055321B" w:rsidP="0055321B">
      <w:pPr>
        <w:widowControl w:val="0"/>
        <w:autoSpaceDE w:val="0"/>
        <w:autoSpaceDN w:val="0"/>
        <w:adjustRightInd w:val="0"/>
        <w:ind w:right="-3" w:firstLine="709"/>
        <w:jc w:val="both"/>
        <w:rPr>
          <w:rFonts w:ascii="Times New Roman" w:eastAsia="Times New Roman" w:hAnsi="Times New Roman" w:cs="Times New Roman"/>
          <w:sz w:val="18"/>
          <w:szCs w:val="18"/>
          <w:lang w:eastAsia="ru-RU"/>
        </w:rPr>
      </w:pPr>
      <w:r w:rsidRPr="0055321B">
        <w:rPr>
          <w:rFonts w:ascii="Times New Roman" w:eastAsia="Calibri" w:hAnsi="Times New Roman" w:cs="Times New Roman"/>
          <w:sz w:val="18"/>
          <w:szCs w:val="18"/>
          <w:lang w:eastAsia="ru-RU"/>
        </w:rPr>
        <w:t>2. </w:t>
      </w:r>
      <w:proofErr w:type="gramStart"/>
      <w:r w:rsidRPr="0055321B">
        <w:rPr>
          <w:rFonts w:ascii="Times New Roman" w:eastAsia="Calibri" w:hAnsi="Times New Roman" w:cs="Times New Roman"/>
          <w:sz w:val="18"/>
          <w:szCs w:val="18"/>
          <w:lang w:eastAsia="ru-RU"/>
        </w:rPr>
        <w:t>В случае, когда инициатором выдвижения участника конкурса является общественное объединение либо его региональное отделение или иное структурное подразделение общественного объединения, выдвижение участника конкурса осуществляется на съезде (конференции) или общем собрании общественного объединения либо его регионального отделения или иного структурного подразделения общественного объединения, проводимом  в соответствии с уставом общественного объединения и законодательством Российской Федерации.</w:t>
      </w:r>
      <w:proofErr w:type="gramEnd"/>
    </w:p>
    <w:p w:rsidR="0055321B" w:rsidRPr="0055321B" w:rsidRDefault="0055321B" w:rsidP="0055321B">
      <w:pPr>
        <w:autoSpaceDE w:val="0"/>
        <w:autoSpaceDN w:val="0"/>
        <w:adjustRightInd w:val="0"/>
        <w:ind w:firstLine="708"/>
        <w:jc w:val="both"/>
        <w:rPr>
          <w:rFonts w:ascii="Times New Roman" w:eastAsia="Calibri" w:hAnsi="Times New Roman" w:cs="Times New Roman"/>
          <w:sz w:val="18"/>
          <w:szCs w:val="18"/>
          <w:lang w:eastAsia="ru-RU"/>
        </w:rPr>
      </w:pPr>
      <w:r w:rsidRPr="0055321B">
        <w:rPr>
          <w:rFonts w:ascii="Times New Roman" w:eastAsia="Calibri" w:hAnsi="Times New Roman" w:cs="Times New Roman"/>
          <w:sz w:val="18"/>
          <w:szCs w:val="18"/>
          <w:lang w:eastAsia="ru-RU"/>
        </w:rPr>
        <w:t xml:space="preserve">3. </w:t>
      </w:r>
      <w:proofErr w:type="gramStart"/>
      <w:r w:rsidRPr="0055321B">
        <w:rPr>
          <w:rFonts w:ascii="Times New Roman" w:eastAsia="Calibri" w:hAnsi="Times New Roman" w:cs="Times New Roman"/>
          <w:sz w:val="18"/>
          <w:szCs w:val="18"/>
          <w:lang w:eastAsia="ru-RU"/>
        </w:rPr>
        <w:t xml:space="preserve">Участник конкурса лично либо его представитель на основании нотариально удостоверенной доверенности в сроки, предусмотренные пунктом 9 настоящего Приложения, представляет в конкурсную комиссию заявление в письменной форме о согласии на участие в конкурсе с обязательством в случае его избрания на должность Главы городского поселения прекратить деятельность, несовместимую с замещением данной должности (далее – заявление о согласии), согласие на получение </w:t>
      </w:r>
      <w:r w:rsidRPr="0055321B">
        <w:rPr>
          <w:rFonts w:ascii="Times New Roman" w:eastAsia="Calibri" w:hAnsi="Times New Roman" w:cs="Times New Roman"/>
          <w:sz w:val="18"/>
          <w:szCs w:val="18"/>
          <w:lang w:val="en-US" w:eastAsia="ru-RU"/>
        </w:rPr>
        <w:t>SMS</w:t>
      </w:r>
      <w:r w:rsidRPr="0055321B">
        <w:rPr>
          <w:rFonts w:ascii="Times New Roman" w:eastAsia="Calibri" w:hAnsi="Times New Roman" w:cs="Times New Roman"/>
          <w:sz w:val="18"/>
          <w:szCs w:val="18"/>
          <w:lang w:eastAsia="ru-RU"/>
        </w:rPr>
        <w:t>-извещений по вопросам</w:t>
      </w:r>
      <w:proofErr w:type="gramEnd"/>
      <w:r w:rsidRPr="0055321B">
        <w:rPr>
          <w:rFonts w:ascii="Times New Roman" w:eastAsia="Calibri" w:hAnsi="Times New Roman" w:cs="Times New Roman"/>
          <w:sz w:val="18"/>
          <w:szCs w:val="18"/>
          <w:lang w:eastAsia="ru-RU"/>
        </w:rPr>
        <w:t xml:space="preserve"> </w:t>
      </w:r>
      <w:proofErr w:type="gramStart"/>
      <w:r w:rsidRPr="0055321B">
        <w:rPr>
          <w:rFonts w:ascii="Times New Roman" w:eastAsia="Calibri" w:hAnsi="Times New Roman" w:cs="Times New Roman"/>
          <w:sz w:val="18"/>
          <w:szCs w:val="18"/>
          <w:lang w:eastAsia="ru-RU"/>
        </w:rPr>
        <w:t>проведения конкурса, согласие на обработку персональных данных по формам, установленным Порядком проведения конкурса по отбору кандидатур на должность Главы Большереченского городского поселения Большереченского муниципального района Омской области, утвержденным решением Совета Большереченского городского поселения Большереченского муниципального района Омской области 07.10.2015 № 9 (в редакции от 21.10.2020).</w:t>
      </w:r>
      <w:proofErr w:type="gramEnd"/>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В заявлении о согласии указываются следующие сведения:</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 фамилия, имя, отчество (при наличии);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 дата и место рождения;</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3) адрес места жительства;</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4) адрес места пребывания (если оно не совпадает с местом жительства);</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5) данные паспорта гражданина Российской Федерации или данные документа, заменяющего паспорт гражданина Российской Федерации;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6) идентификационный номер налогоплательщика (при наличии);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7) сведения о гражданстве, в том числе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8) сведения о профессиональном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 (при наличии);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9) основное место работы или службы, занимаемая должность (в случае отсутствия основного места работы или службы – род занятий).</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Если участник конкурса является депутатом представительного органа муниципального образования, законодательного (представительного) органа субъекта Российской Федерации и осуществляет свои полномочия на непостоянной основе, в заявлении должны быть указаны сведения об этом и наименование соответствующего </w:t>
      </w:r>
      <w:r w:rsidRPr="0055321B">
        <w:rPr>
          <w:rFonts w:ascii="Times New Roman" w:eastAsia="Times New Roman" w:hAnsi="Times New Roman" w:cs="Times New Roman"/>
          <w:sz w:val="18"/>
          <w:szCs w:val="18"/>
          <w:lang w:eastAsia="ru-RU"/>
        </w:rPr>
        <w:lastRenderedPageBreak/>
        <w:t>представительного органа муниципального образования, законодательного (представительного) органа субъекта Российской Федерации.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10) сведения о судимости, а если судимость снята или погашена, – также сведения о дате снятия или погашения судимости;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11) сведения о наличии счетов (вкладов), хранении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12) сведения об отсутств</w:t>
      </w:r>
      <w:proofErr w:type="gramStart"/>
      <w:r w:rsidRPr="0055321B">
        <w:rPr>
          <w:rFonts w:ascii="Times New Roman" w:eastAsia="Times New Roman" w:hAnsi="Times New Roman" w:cs="Times New Roman"/>
          <w:sz w:val="18"/>
          <w:szCs w:val="18"/>
          <w:lang w:eastAsia="ru-RU"/>
        </w:rPr>
        <w:t>ии у у</w:t>
      </w:r>
      <w:proofErr w:type="gramEnd"/>
      <w:r w:rsidRPr="0055321B">
        <w:rPr>
          <w:rFonts w:ascii="Times New Roman" w:eastAsia="Times New Roman" w:hAnsi="Times New Roman" w:cs="Times New Roman"/>
          <w:sz w:val="18"/>
          <w:szCs w:val="18"/>
          <w:lang w:eastAsia="ru-RU"/>
        </w:rPr>
        <w:t>частника конкурса на дату проведения конкурса ограничений пассивного избирательного права,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13) сведения о дате подачи руководителю органа Омской области по профилактике коррупционных и иных правонарушений справки о доходах, расходах, об имуществе и обязательствах имущественного характера по форме, утвержденной Президентом Российской Федерации, в отношении себя, своей супруги (супруга) и несовершеннолетних детей.</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4. </w:t>
      </w:r>
      <w:proofErr w:type="gramStart"/>
      <w:r w:rsidRPr="0055321B">
        <w:rPr>
          <w:rFonts w:ascii="Times New Roman" w:eastAsia="Times New Roman" w:hAnsi="Times New Roman" w:cs="Times New Roman"/>
          <w:sz w:val="18"/>
          <w:szCs w:val="18"/>
          <w:lang w:eastAsia="ru-RU"/>
        </w:rPr>
        <w:t xml:space="preserve">Участник конкурса вправе указать в заявлении о согласии свою принадлежность не более чем к одному общественному объединению и свой статус в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общественного объединения либо уполномоченным лицом соответствующего структурного подразделения общественного объединения. </w:t>
      </w:r>
      <w:proofErr w:type="gramEnd"/>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5. К заявлению о согласии прилагаются следующие документы:</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 выписка из протокола съезда (конференции) или общего собрания общественного объединения либо его регионального отделения или иного структурного подразделения общественного объединения (в случае выдвижения участника конкурса общественным объединением либо его региональным отделением или иным структурным подразделением общественного объединения);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 копия паспорта гражданина Российской Федерации или иного документа, заменяющий паспорт гражданина Российской Федерации (подлинник указанного документа предъявляется при подаче заявления о согласии);</w:t>
      </w:r>
    </w:p>
    <w:p w:rsidR="0055321B" w:rsidRPr="0055321B" w:rsidRDefault="0055321B" w:rsidP="0055321B">
      <w:pPr>
        <w:autoSpaceDE w:val="0"/>
        <w:autoSpaceDN w:val="0"/>
        <w:adjustRightInd w:val="0"/>
        <w:ind w:firstLine="709"/>
        <w:jc w:val="both"/>
        <w:rPr>
          <w:rFonts w:ascii="Times New Roman" w:eastAsia="Calibri" w:hAnsi="Times New Roman" w:cs="Times New Roman"/>
          <w:sz w:val="18"/>
          <w:szCs w:val="18"/>
          <w:lang w:eastAsia="ru-RU"/>
        </w:rPr>
      </w:pPr>
      <w:r w:rsidRPr="0055321B">
        <w:rPr>
          <w:rFonts w:ascii="Times New Roman" w:eastAsia="Times New Roman" w:hAnsi="Times New Roman" w:cs="Times New Roman"/>
          <w:sz w:val="18"/>
          <w:szCs w:val="18"/>
          <w:lang w:eastAsia="ru-RU"/>
        </w:rPr>
        <w:t>3) </w:t>
      </w:r>
      <w:r w:rsidRPr="0055321B">
        <w:rPr>
          <w:rFonts w:ascii="Times New Roman" w:eastAsia="Calibri" w:hAnsi="Times New Roman" w:cs="Times New Roman"/>
          <w:sz w:val="18"/>
          <w:szCs w:val="18"/>
          <w:lang w:eastAsia="ru-RU"/>
        </w:rPr>
        <w:t>оформленные в установленном законодательством порядке сведения о трудовой деятельности и (или) подлинник либо заверенная в установленном порядке копия трудовой книжки или подлинники либо заверенные в установленном порядке копии иных документов, подтверждающих трудовую деятельность (за исключением случая, если трудовая деятельность осуществляется впервые);</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4)</w:t>
      </w:r>
      <w:r w:rsidRPr="0055321B">
        <w:rPr>
          <w:rFonts w:ascii="Times New Roman" w:eastAsia="Times New Roman" w:hAnsi="Times New Roman" w:cs="Times New Roman"/>
          <w:sz w:val="18"/>
          <w:szCs w:val="18"/>
          <w:lang w:val="en-US" w:eastAsia="ru-RU"/>
        </w:rPr>
        <w:t> </w:t>
      </w:r>
      <w:r w:rsidRPr="0055321B">
        <w:rPr>
          <w:rFonts w:ascii="Times New Roman" w:eastAsia="Times New Roman" w:hAnsi="Times New Roman" w:cs="Times New Roman"/>
          <w:sz w:val="18"/>
          <w:szCs w:val="18"/>
          <w:lang w:eastAsia="ru-RU"/>
        </w:rPr>
        <w:t>копия документа, подтверждающего сведения о профессиональном образовании (при наличии) (подлинник указанного документа предъявляется при подаче заявления о согласии);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5) копия </w:t>
      </w:r>
      <w:r w:rsidRPr="0055321B">
        <w:rPr>
          <w:rFonts w:ascii="Times New Roman" w:eastAsia="Calibri" w:hAnsi="Times New Roman" w:cs="Times New Roman"/>
          <w:sz w:val="18"/>
          <w:szCs w:val="18"/>
          <w:lang w:eastAsia="ru-RU"/>
        </w:rPr>
        <w:t xml:space="preserve">уведомления или </w:t>
      </w:r>
      <w:r w:rsidRPr="0055321B">
        <w:rPr>
          <w:rFonts w:ascii="Times New Roman" w:eastAsia="Times New Roman" w:hAnsi="Times New Roman" w:cs="Times New Roman"/>
          <w:sz w:val="18"/>
          <w:szCs w:val="18"/>
          <w:lang w:eastAsia="ru-RU"/>
        </w:rPr>
        <w:t xml:space="preserve">свидетельства о постановке на учет физического лица в налоговом органе по месту жительства на территории Российской Федерации (подлинник указанного документа предъявляется при подаче заявления о согласии); </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6) копии документов воинского учета – для граждан, пребывающих в запасе, военнообязанных и лиц, подлежащих призыву на военную службу (подлинники указанных документов предъявляются при подаче заявления о согласии);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7) согласие участника конкурса на обработку его персональных данных;</w:t>
      </w:r>
    </w:p>
    <w:p w:rsidR="0055321B" w:rsidRPr="0055321B" w:rsidRDefault="0055321B" w:rsidP="0055321B">
      <w:pPr>
        <w:autoSpaceDE w:val="0"/>
        <w:autoSpaceDN w:val="0"/>
        <w:adjustRightInd w:val="0"/>
        <w:ind w:firstLine="709"/>
        <w:jc w:val="both"/>
        <w:rPr>
          <w:rFonts w:ascii="Times New Roman" w:eastAsia="Calibri" w:hAnsi="Times New Roman" w:cs="Times New Roman"/>
          <w:sz w:val="18"/>
          <w:szCs w:val="18"/>
          <w:lang w:eastAsia="ru-RU"/>
        </w:rPr>
      </w:pPr>
      <w:proofErr w:type="gramStart"/>
      <w:r w:rsidRPr="0055321B">
        <w:rPr>
          <w:rFonts w:ascii="Times New Roman" w:eastAsia="Calibri" w:hAnsi="Times New Roman" w:cs="Times New Roman"/>
          <w:sz w:val="18"/>
          <w:szCs w:val="18"/>
          <w:lang w:eastAsia="ru-RU"/>
        </w:rPr>
        <w:t xml:space="preserve">8)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w:t>
      </w:r>
      <w:r w:rsidRPr="0055321B">
        <w:rPr>
          <w:rFonts w:ascii="Times New Roman" w:eastAsia="Calibri" w:hAnsi="Times New Roman" w:cs="Times New Roman"/>
          <w:sz w:val="18"/>
          <w:szCs w:val="18"/>
          <w:lang w:eastAsia="ru-RU"/>
        </w:rPr>
        <w:lastRenderedPageBreak/>
        <w:t>государственной политики и нормативно-правовому регулированию в сфере внутренних дел (далее – справка о судимости), выданная не ранее чем за 3 месяца до срока окончания</w:t>
      </w:r>
      <w:proofErr w:type="gramEnd"/>
      <w:r w:rsidRPr="0055321B">
        <w:rPr>
          <w:rFonts w:ascii="Times New Roman" w:eastAsia="Calibri" w:hAnsi="Times New Roman" w:cs="Times New Roman"/>
          <w:sz w:val="18"/>
          <w:szCs w:val="18"/>
          <w:lang w:eastAsia="ru-RU"/>
        </w:rPr>
        <w:t xml:space="preserve"> приема заявления и иных документов, указанного в пункте 9 настоящего Приложения (далее – срок окончания приема документов); </w:t>
      </w:r>
    </w:p>
    <w:p w:rsidR="0055321B" w:rsidRPr="0055321B" w:rsidRDefault="0055321B" w:rsidP="0055321B">
      <w:pPr>
        <w:autoSpaceDE w:val="0"/>
        <w:autoSpaceDN w:val="0"/>
        <w:adjustRightInd w:val="0"/>
        <w:ind w:firstLine="709"/>
        <w:jc w:val="both"/>
        <w:rPr>
          <w:rFonts w:ascii="Times New Roman" w:eastAsia="Calibri" w:hAnsi="Times New Roman" w:cs="Times New Roman"/>
          <w:sz w:val="18"/>
          <w:szCs w:val="18"/>
          <w:lang w:eastAsia="ru-RU"/>
        </w:rPr>
      </w:pPr>
      <w:r w:rsidRPr="0055321B">
        <w:rPr>
          <w:rFonts w:ascii="Times New Roman" w:eastAsia="Calibri" w:hAnsi="Times New Roman" w:cs="Times New Roman"/>
          <w:sz w:val="18"/>
          <w:szCs w:val="18"/>
          <w:lang w:eastAsia="ru-RU"/>
        </w:rPr>
        <w:t xml:space="preserve">9) 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или муниципальную службу или ее прохождению, полученное не ранее чем за 1 год до срока окончания приема документов; </w:t>
      </w:r>
    </w:p>
    <w:p w:rsidR="0055321B" w:rsidRPr="0055321B" w:rsidRDefault="0055321B" w:rsidP="0055321B">
      <w:pPr>
        <w:autoSpaceDE w:val="0"/>
        <w:autoSpaceDN w:val="0"/>
        <w:adjustRightInd w:val="0"/>
        <w:ind w:firstLine="709"/>
        <w:jc w:val="both"/>
        <w:rPr>
          <w:rFonts w:ascii="Times New Roman" w:eastAsia="Calibri" w:hAnsi="Times New Roman" w:cs="Times New Roman"/>
          <w:sz w:val="18"/>
          <w:szCs w:val="18"/>
          <w:lang w:eastAsia="ru-RU"/>
        </w:rPr>
      </w:pPr>
      <w:r w:rsidRPr="0055321B">
        <w:rPr>
          <w:rFonts w:ascii="Times New Roman" w:eastAsia="Calibri" w:hAnsi="Times New Roman" w:cs="Times New Roman"/>
          <w:sz w:val="18"/>
          <w:szCs w:val="18"/>
          <w:lang w:eastAsia="ru-RU"/>
        </w:rPr>
        <w:t xml:space="preserve">10) характеристика с места жительства, выданная не ранее чем за </w:t>
      </w:r>
      <w:r w:rsidRPr="0055321B">
        <w:rPr>
          <w:rFonts w:ascii="Times New Roman" w:eastAsia="Calibri" w:hAnsi="Times New Roman" w:cs="Times New Roman"/>
          <w:sz w:val="18"/>
          <w:szCs w:val="18"/>
          <w:lang w:eastAsia="ru-RU"/>
        </w:rPr>
        <w:br/>
        <w:t>1 месяц до срока окончания приема документов (при наличии);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11) если участник конкурса менял фамилию или имя, или отчество – копии соответствующих документов (подлинники указанных документов предъявляются при подаче заявления о согласии).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6. </w:t>
      </w:r>
      <w:proofErr w:type="gramStart"/>
      <w:r w:rsidRPr="0055321B">
        <w:rPr>
          <w:rFonts w:ascii="Times New Roman" w:eastAsia="Times New Roman" w:hAnsi="Times New Roman" w:cs="Times New Roman"/>
          <w:sz w:val="18"/>
          <w:szCs w:val="18"/>
          <w:lang w:eastAsia="ru-RU"/>
        </w:rPr>
        <w:t>В случае если участник конкурса указывает при подаче документов дополнительные сведения о себе (о награждениях, о присвоении почетных званий, ученых степеней, ученых званий, о профессиональной подготовке, о его общественной поддержке при проведении конкурса, и т.п.), участник конкурса обязан к заявлению о согласии приложить копии документов, подтверждающих указанные сведения (подлинники указанных документов предъявляются при подаче заявления о согласии).</w:t>
      </w:r>
      <w:proofErr w:type="gramEnd"/>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7. Участник конкурса обязан представить сведения о доходах, расходах, об имуществе и обязательствах имущественного характера в порядке, установленном федеральным законодательством и Законом Омской области от 22.03.2019 № 2060-ОЗ «О предоставлении отдельными категориями граждан сведений о доходах, расходах, об имуществе и обязательствах имущественного характера и проверке достоверности и полноты данных сведений».</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8. Подлинники документов, указанных в пункте 4, подпунктах 3 – 5 пункта 5, пункте 6 настоящего Приложения, могут быть представлены в виде нотариально удостоверенных копий. Копии документов о профессиональной подготовке могут быть заверены также кадровыми службами по месту работы (службы) участника конкурса.  </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9. Заявление о согласии и иные документы участника конкурса подаются участником конкурса в комиссию не позднее срока окончания приема документов.</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10. </w:t>
      </w:r>
      <w:proofErr w:type="gramStart"/>
      <w:r w:rsidRPr="0055321B">
        <w:rPr>
          <w:rFonts w:ascii="Times New Roman" w:eastAsia="Times New Roman" w:hAnsi="Times New Roman" w:cs="Times New Roman"/>
          <w:sz w:val="18"/>
          <w:szCs w:val="18"/>
          <w:lang w:eastAsia="ru-RU"/>
        </w:rPr>
        <w:t>Заявление о согласии и иные документы участника конкурса при условии представления одновременно с заявлением о согласии всех необходимых документов, предусмотренных пунктами 3, 5 настоящего Приложения, регистрируются в журнале регистрации заявлений о согласии и  иных документов участников конкурса не позднее дня, следующего за днем их поступления в комиссию, с указанием даты поступления, порядкового регистрационного номера</w:t>
      </w:r>
      <w:bookmarkStart w:id="8" w:name="Par109"/>
      <w:bookmarkEnd w:id="8"/>
      <w:r w:rsidRPr="0055321B">
        <w:rPr>
          <w:rFonts w:ascii="Times New Roman" w:eastAsia="Times New Roman" w:hAnsi="Times New Roman" w:cs="Times New Roman"/>
          <w:sz w:val="18"/>
          <w:szCs w:val="18"/>
          <w:lang w:eastAsia="ru-RU"/>
        </w:rPr>
        <w:t>.</w:t>
      </w:r>
      <w:proofErr w:type="gramEnd"/>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11. Комиссия вправе произвести проверку сведений, указанных в заявлении о согласии и иных документах, для чего вправе направлять соответствующие запросы в органы государственной власти, государственные органы и их территориальные органы, органы местного самоуправления, в организации различных организационно-правовых форм и форм собственности.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12. Кандидат в любое время до принятия решения комиссии о представлении Совету не менее двух зарегистрированных кандидатов вправе отозвать свое заявление о согласии.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13. Комиссия в отсутствие кандидатов проводит проверку соответствия заявления о согласии и иных документов требованиям, установленным пунктам 3 – 6, 8 настоящего Приложения.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14. В течение 20 дней после срока окончания приема документов комиссия принимает решение о регистрации кандидата либо, при наличии оснований, предусмотренных пунктом 15 настоящего Приложения, об отказе в регистрации кандидата, а также одно из следующих решений:</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1) об утверждении списка зарегистрированных </w:t>
      </w:r>
      <w:r w:rsidRPr="0055321B">
        <w:rPr>
          <w:rFonts w:ascii="Times New Roman" w:eastAsia="Times New Roman" w:hAnsi="Times New Roman" w:cs="Times New Roman"/>
          <w:sz w:val="18"/>
          <w:szCs w:val="18"/>
          <w:lang w:eastAsia="ru-RU"/>
        </w:rPr>
        <w:lastRenderedPageBreak/>
        <w:t>кандидатов (не менее двух);</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2) о признании конкурса </w:t>
      </w:r>
      <w:proofErr w:type="gramStart"/>
      <w:r w:rsidRPr="0055321B">
        <w:rPr>
          <w:rFonts w:ascii="Times New Roman" w:eastAsia="Times New Roman" w:hAnsi="Times New Roman" w:cs="Times New Roman"/>
          <w:sz w:val="18"/>
          <w:szCs w:val="18"/>
          <w:lang w:eastAsia="ru-RU"/>
        </w:rPr>
        <w:t>несостоявшимся</w:t>
      </w:r>
      <w:proofErr w:type="gramEnd"/>
      <w:r w:rsidRPr="0055321B">
        <w:rPr>
          <w:rFonts w:ascii="Times New Roman" w:eastAsia="Times New Roman" w:hAnsi="Times New Roman" w:cs="Times New Roman"/>
          <w:sz w:val="18"/>
          <w:szCs w:val="18"/>
          <w:lang w:eastAsia="ru-RU"/>
        </w:rPr>
        <w:t xml:space="preserve"> в случаях:</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не поступления в комиссию заявлений о согласии и иных документов участников конкурса до истечения срока окончания приема документов;</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 поступления в комиссию до истечения </w:t>
      </w:r>
      <w:proofErr w:type="gramStart"/>
      <w:r w:rsidRPr="0055321B">
        <w:rPr>
          <w:rFonts w:ascii="Times New Roman" w:eastAsia="Times New Roman" w:hAnsi="Times New Roman" w:cs="Times New Roman"/>
          <w:sz w:val="18"/>
          <w:szCs w:val="18"/>
          <w:lang w:eastAsia="ru-RU"/>
        </w:rPr>
        <w:t>срока окончания приема документов заявлений</w:t>
      </w:r>
      <w:proofErr w:type="gramEnd"/>
      <w:r w:rsidRPr="0055321B">
        <w:rPr>
          <w:rFonts w:ascii="Times New Roman" w:eastAsia="Times New Roman" w:hAnsi="Times New Roman" w:cs="Times New Roman"/>
          <w:sz w:val="18"/>
          <w:szCs w:val="18"/>
          <w:lang w:eastAsia="ru-RU"/>
        </w:rPr>
        <w:t xml:space="preserve"> о согласии и иных документов менее чем от двух кандидатов;</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соответствия требованиям, установленным пунктами 3 – 6, 8 настоящего Приложения, заявления и иных документов менее чем двух зарегистрированных кандидатов;</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В случаях, указанных в подпункте 2 настоящего пункта, комиссия в течение 3 рабочих дней направляет в Совет предложение об объявлении повторного конкурса.</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15. Основаниями для принятия комиссией решения об отказе в регистрации кандидата является:</w:t>
      </w:r>
    </w:p>
    <w:p w:rsidR="0055321B" w:rsidRPr="0055321B" w:rsidRDefault="0055321B" w:rsidP="0055321B">
      <w:pPr>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 наличие у кандидата на дату проведения конкурса ограничений пассивного избирательного права, предусмотренных Федеральным законом № 67-ФЗ, для избрания Главой городского поселения;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2) наличие у кандидата заболевания, препятствующего участию в конкурсе; </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3) признание кандидата ограниченно дееспособным решением суда, вступившим в законную силу;</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4) отсутствие либо неполнота представления кандидатом заявления о согласии и иных документов, обязательных для представления в соответствии с пунктами 3, 5 настоящего Приложения;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5) несоответствие содержания представленных в комиссию заявления о согласии и иных документов содержанию указанных документов, предусмотренному пунктами 3 – 6, 8 настоящего Приложения, в случае представления заявления о согласии и иных документов в полном объеме;</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6) представление подложных документов;</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7) представление недостоверных сведений;</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8) поступление в комиссию сведений об установлении в результате проверки данных, свидетельствующих о представлении участником конкурса недостоверных и (или) неполных сведений о доходах, расходах, об имуществе и обязательствах имущественного характера.</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16. Комиссия с учетом имеющегося согласия на получение SMS-извещений по вопросам проведения конкурса уведомляет кандидатов в письменной и (или) иной форме (по телефону, SMS-сообщением, посредством электронной почты) о принятом </w:t>
      </w:r>
      <w:proofErr w:type="gramStart"/>
      <w:r w:rsidRPr="0055321B">
        <w:rPr>
          <w:rFonts w:ascii="Times New Roman" w:eastAsia="Times New Roman" w:hAnsi="Times New Roman" w:cs="Times New Roman"/>
          <w:sz w:val="18"/>
          <w:szCs w:val="18"/>
          <w:lang w:eastAsia="ru-RU"/>
        </w:rPr>
        <w:t>решении</w:t>
      </w:r>
      <w:proofErr w:type="gramEnd"/>
      <w:r w:rsidRPr="0055321B">
        <w:rPr>
          <w:rFonts w:ascii="Times New Roman" w:eastAsia="Times New Roman" w:hAnsi="Times New Roman" w:cs="Times New Roman"/>
          <w:sz w:val="18"/>
          <w:szCs w:val="18"/>
          <w:lang w:eastAsia="ru-RU"/>
        </w:rPr>
        <w:t xml:space="preserve"> о регистрации кандидата либо об отказе в регистрации кандидата в течение 2 дней со дня принятия соответствующего решения, но не позднее чем за 2 дня до дня проведения конкурса. </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17. Кандидат, которому отказано в регистрации, вправе получить выписку из протокола заседания комиссии об отказе в регистрации кандидата в течение 3 рабочих дней со дня обращения в комиссию.</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18. Конкурс проводится в форме индивидуального собеседования отдельно с каждым зарегистрированным кандидатом. К собеседованию допускаются только зарегистрированные кандидаты.</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19. Зарегистрированный кандидат может подать уведомление в комиссию о своей неявке на конкурс (с указанием причин) не менее чем за </w:t>
      </w:r>
      <w:r w:rsidRPr="0055321B">
        <w:rPr>
          <w:rFonts w:ascii="Times New Roman" w:eastAsia="Times New Roman" w:hAnsi="Times New Roman" w:cs="Times New Roman"/>
          <w:sz w:val="18"/>
          <w:szCs w:val="18"/>
          <w:lang w:eastAsia="ru-RU"/>
        </w:rPr>
        <w:br/>
        <w:t>2 дня до дня проведения конкурса (далее – уведомление о неявке).</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На заседании комиссии принимается решение о проведении конкурса в отсутствие зарегистрированного кандидата, подавшего уведомление о неявке.</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Факт неявки зарегистрированного кандидата на конкурс не может приравниваться к факту подачи им заявления о снятии своей кандидатуры.</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20. В процессе индивидуального собеседования каждый член комиссии рассматривает зарегистрированных кандидатов на предмет оценки их профессиональных и личностных каче</w:t>
      </w:r>
      <w:proofErr w:type="gramStart"/>
      <w:r w:rsidRPr="0055321B">
        <w:rPr>
          <w:rFonts w:ascii="Times New Roman" w:eastAsia="Times New Roman" w:hAnsi="Times New Roman" w:cs="Times New Roman"/>
          <w:sz w:val="18"/>
          <w:szCs w:val="18"/>
          <w:lang w:eastAsia="ru-RU"/>
        </w:rPr>
        <w:t>ств дл</w:t>
      </w:r>
      <w:proofErr w:type="gramEnd"/>
      <w:r w:rsidRPr="0055321B">
        <w:rPr>
          <w:rFonts w:ascii="Times New Roman" w:eastAsia="Times New Roman" w:hAnsi="Times New Roman" w:cs="Times New Roman"/>
          <w:sz w:val="18"/>
          <w:szCs w:val="18"/>
          <w:lang w:eastAsia="ru-RU"/>
        </w:rPr>
        <w:t>я осуществления полномочий Главы городского поселения.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21. По результатам индивидуального собеседования </w:t>
      </w:r>
      <w:r w:rsidRPr="0055321B">
        <w:rPr>
          <w:rFonts w:ascii="Times New Roman" w:eastAsia="Times New Roman" w:hAnsi="Times New Roman" w:cs="Times New Roman"/>
          <w:sz w:val="18"/>
          <w:szCs w:val="18"/>
          <w:lang w:eastAsia="ru-RU"/>
        </w:rPr>
        <w:lastRenderedPageBreak/>
        <w:t>проводится прямое открытое голосование членов комиссии по каждому зарегистрированному кандидату отдельно.</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Победившими в конкурсе считаются не менее двух зарегистрированных кандидатов, за которые проголосовало большинство членов комиссии.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22. В том случае, если по результатам голосования ни один из зарегистрированных кандидатов не набрал ни одного голоса, либо голоса набрал только один зарегистрированный кандидат, комиссия признает конкурс несостоявшимся и в течение 3 рабочих дней направляет в Совет предложение об объявлении повторного конкурса с приложением выписки из протокола соответствующего заседания комиссии.</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23. В день проведения индивидуального собеседования комиссией принимается решение о представлении Совету не менее двух зарегистрированных кандидатов для избрания на должность Главы городского поселения.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proofErr w:type="gramStart"/>
      <w:r w:rsidRPr="0055321B">
        <w:rPr>
          <w:rFonts w:ascii="Times New Roman" w:eastAsia="Times New Roman" w:hAnsi="Times New Roman" w:cs="Times New Roman"/>
          <w:sz w:val="18"/>
          <w:szCs w:val="18"/>
          <w:lang w:eastAsia="ru-RU"/>
        </w:rPr>
        <w:t xml:space="preserve">Решение комиссии о представлении Совету не менее двух зарегистрированных кандидатов для избрания на должность Главы городского поселения оформляется в нескольких экземплярах (по числу зарегистрированных кандидатов, принявших участие в индивидуальном собеседовании, а также по одному экземпляру – для направления в Совет городского поселения и для хранения в составе дел комиссии), и подписывается всеми присутствующими на заседании комиссии членами комиссии. </w:t>
      </w:r>
      <w:proofErr w:type="gramEnd"/>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Не позднее 3 рабочих дней после дня принятия решения комиссии о представлении Совету не менее двух зарегистрированных кандидатов для избрания на должность Главы городского поселения один экземпляр указанного решения направляется в Совет, а по одному экземпляру – каждому зарегистрированному кандидату.</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24. Совет объявляет повторный конкурс не позднее чем через</w:t>
      </w:r>
      <w:r w:rsidRPr="0055321B">
        <w:rPr>
          <w:rFonts w:ascii="Times New Roman" w:eastAsia="Times New Roman" w:hAnsi="Times New Roman" w:cs="Times New Roman"/>
          <w:sz w:val="18"/>
          <w:szCs w:val="18"/>
          <w:lang w:eastAsia="ru-RU"/>
        </w:rPr>
        <w:br/>
        <w:t>5 рабочих дней со дня поступления в Совет решения комиссии о признании конкурса несостоявшимся в случаях, предусмотренных пунктом 22 настоящего Приложения.</w:t>
      </w:r>
    </w:p>
    <w:p w:rsidR="0055321B" w:rsidRPr="0055321B" w:rsidRDefault="0055321B" w:rsidP="0055321B">
      <w:pPr>
        <w:widowControl w:val="0"/>
        <w:autoSpaceDE w:val="0"/>
        <w:autoSpaceDN w:val="0"/>
        <w:adjustRightInd w:val="0"/>
        <w:ind w:firstLine="709"/>
        <w:jc w:val="both"/>
        <w:rPr>
          <w:rFonts w:ascii="Times New Roman" w:eastAsia="Times New Roman" w:hAnsi="Times New Roman" w:cs="Times New Roman"/>
          <w:sz w:val="18"/>
          <w:szCs w:val="18"/>
          <w:lang w:eastAsia="ru-RU"/>
        </w:rPr>
      </w:pPr>
      <w:r w:rsidRPr="0055321B">
        <w:rPr>
          <w:rFonts w:ascii="Times New Roman" w:eastAsia="Times New Roman" w:hAnsi="Times New Roman" w:cs="Times New Roman"/>
          <w:sz w:val="18"/>
          <w:szCs w:val="18"/>
          <w:lang w:eastAsia="ru-RU"/>
        </w:rPr>
        <w:t xml:space="preserve">25. Споры, связанные с проведением конкурса, разрешаются в соответствии с законодательством.  </w:t>
      </w:r>
    </w:p>
    <w:p w:rsidR="0055321B" w:rsidRPr="0055321B" w:rsidRDefault="0055321B" w:rsidP="0055321B">
      <w:pPr>
        <w:autoSpaceDE w:val="0"/>
        <w:autoSpaceDN w:val="0"/>
        <w:adjustRightInd w:val="0"/>
        <w:jc w:val="both"/>
        <w:outlineLvl w:val="1"/>
        <w:rPr>
          <w:rFonts w:ascii="Times New Roman" w:eastAsia="Calibri" w:hAnsi="Times New Roman" w:cs="Times New Roman"/>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tbl>
      <w:tblPr>
        <w:tblpPr w:leftFromText="180" w:rightFromText="180" w:vertAnchor="text" w:horzAnchor="margin" w:tblpY="575"/>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7796"/>
      </w:tblGrid>
      <w:tr w:rsidR="0055321B" w:rsidTr="00AD74BC">
        <w:tc>
          <w:tcPr>
            <w:tcW w:w="2972" w:type="dxa"/>
            <w:tcBorders>
              <w:top w:val="single" w:sz="4" w:space="0" w:color="auto"/>
              <w:left w:val="single" w:sz="4" w:space="0" w:color="auto"/>
              <w:bottom w:val="single" w:sz="4" w:space="0" w:color="auto"/>
              <w:right w:val="single" w:sz="4" w:space="0" w:color="auto"/>
            </w:tcBorders>
            <w:hideMark/>
          </w:tcPr>
          <w:p w:rsidR="0055321B" w:rsidRDefault="0055321B" w:rsidP="00AD74BC">
            <w:pPr>
              <w:tabs>
                <w:tab w:val="left" w:pos="1993"/>
              </w:tabs>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Большереченский муниципальный вестник"</w:t>
            </w:r>
          </w:p>
          <w:p w:rsidR="0055321B" w:rsidRDefault="0055321B" w:rsidP="00AD74BC">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37 (436) 19 ноября 2020 года </w:t>
            </w:r>
          </w:p>
        </w:tc>
        <w:tc>
          <w:tcPr>
            <w:tcW w:w="7796" w:type="dxa"/>
            <w:tcBorders>
              <w:top w:val="single" w:sz="4" w:space="0" w:color="auto"/>
              <w:left w:val="single" w:sz="4" w:space="0" w:color="auto"/>
              <w:bottom w:val="single" w:sz="4" w:space="0" w:color="auto"/>
              <w:right w:val="single" w:sz="4" w:space="0" w:color="auto"/>
            </w:tcBorders>
          </w:tcPr>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Совет Большереченского городского поселения  </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Администрация Большереченского городского поселения.  </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proofErr w:type="gramStart"/>
            <w:r>
              <w:rPr>
                <w:rFonts w:ascii="Times New Roman" w:eastAsia="Times New Roman" w:hAnsi="Times New Roman" w:cs="Times New Roman"/>
                <w:color w:val="000000"/>
                <w:sz w:val="18"/>
                <w:szCs w:val="18"/>
                <w:lang w:eastAsia="ru-RU"/>
              </w:rPr>
              <w:t>Ответственный за набор и печать:</w:t>
            </w:r>
            <w:proofErr w:type="gramEnd"/>
            <w:r>
              <w:rPr>
                <w:rFonts w:ascii="Times New Roman" w:eastAsia="Times New Roman" w:hAnsi="Times New Roman" w:cs="Times New Roman"/>
                <w:color w:val="000000"/>
                <w:sz w:val="18"/>
                <w:szCs w:val="18"/>
                <w:lang w:eastAsia="ru-RU"/>
              </w:rPr>
              <w:t xml:space="preserve"> Коробко Н.А.</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Учредитель: Глава Большереченского городского поселения.   </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Отпечатано в администрации Большереченского городского поселения.  </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Тираж 50 экз.</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Наш адрес: р.п. Большеречье, ул. </w:t>
            </w:r>
            <w:proofErr w:type="gramStart"/>
            <w:r>
              <w:rPr>
                <w:rFonts w:ascii="Times New Roman" w:eastAsia="Times New Roman" w:hAnsi="Times New Roman" w:cs="Times New Roman"/>
                <w:color w:val="000000"/>
                <w:sz w:val="18"/>
                <w:szCs w:val="18"/>
                <w:lang w:eastAsia="ru-RU"/>
              </w:rPr>
              <w:t>Красноармейская</w:t>
            </w:r>
            <w:proofErr w:type="gramEnd"/>
            <w:r>
              <w:rPr>
                <w:rFonts w:ascii="Times New Roman" w:eastAsia="Times New Roman" w:hAnsi="Times New Roman" w:cs="Times New Roman"/>
                <w:color w:val="000000"/>
                <w:sz w:val="18"/>
                <w:szCs w:val="18"/>
                <w:lang w:eastAsia="ru-RU"/>
              </w:rPr>
              <w:t>, 3.</w:t>
            </w:r>
          </w:p>
          <w:p w:rsidR="0055321B" w:rsidRDefault="0055321B" w:rsidP="00AD74BC">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тел: 8 (38169) 2-21-76</w:t>
            </w:r>
          </w:p>
        </w:tc>
      </w:tr>
    </w:tbl>
    <w:p w:rsidR="0055321B" w:rsidRPr="00440323" w:rsidRDefault="0055321B" w:rsidP="0055321B">
      <w:pPr>
        <w:ind w:left="5664" w:firstLine="708"/>
        <w:rPr>
          <w:rFonts w:ascii="Times New Roman" w:eastAsia="Times New Roman" w:hAnsi="Times New Roman" w:cs="Times New Roman"/>
          <w:sz w:val="16"/>
          <w:szCs w:val="16"/>
          <w:lang w:eastAsia="ru-RU"/>
        </w:rPr>
      </w:pPr>
      <w:r w:rsidRPr="00440323">
        <w:rPr>
          <w:rFonts w:ascii="Times New Roman" w:eastAsia="Times New Roman" w:hAnsi="Times New Roman" w:cs="Times New Roman"/>
          <w:sz w:val="16"/>
          <w:szCs w:val="16"/>
          <w:lang w:eastAsia="ru-RU"/>
        </w:rPr>
        <w:t xml:space="preserve">   </w:t>
      </w:r>
    </w:p>
    <w:p w:rsidR="0055321B" w:rsidRPr="00440323" w:rsidRDefault="0055321B" w:rsidP="0055321B">
      <w:pPr>
        <w:ind w:left="5664" w:firstLine="708"/>
        <w:rPr>
          <w:rFonts w:ascii="Times New Roman" w:eastAsia="Times New Roman" w:hAnsi="Times New Roman" w:cs="Times New Roman"/>
          <w:sz w:val="16"/>
          <w:szCs w:val="16"/>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P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E62232" w:rsidRPr="00E62232" w:rsidRDefault="00E62232" w:rsidP="00E62232">
      <w:pPr>
        <w:ind w:left="6372" w:firstLine="3"/>
        <w:rPr>
          <w:rFonts w:ascii="Times New Roman" w:eastAsia="Times New Roman" w:hAnsi="Times New Roman" w:cs="Times New Roman"/>
          <w:sz w:val="28"/>
          <w:szCs w:val="28"/>
          <w:lang w:eastAsia="ru-RU"/>
        </w:rPr>
      </w:pPr>
      <w:proofErr w:type="spellStart"/>
      <w:r w:rsidRPr="00DC5425">
        <w:rPr>
          <w:rFonts w:ascii="Times New Roman" w:eastAsia="Times New Roman" w:hAnsi="Times New Roman" w:cs="Times New Roman"/>
          <w:sz w:val="28"/>
          <w:szCs w:val="28"/>
          <w:lang w:eastAsia="ru-RU"/>
        </w:rPr>
        <w:t>ра</w:t>
      </w:r>
      <w:r w:rsidRPr="00E62232">
        <w:rPr>
          <w:rFonts w:ascii="Times New Roman" w:eastAsia="Times New Roman" w:hAnsi="Times New Roman" w:cs="Times New Roman"/>
          <w:sz w:val="16"/>
          <w:szCs w:val="16"/>
          <w:lang w:eastAsia="ru-RU"/>
        </w:rPr>
        <w:t>от</w:t>
      </w:r>
      <w:proofErr w:type="spellEnd"/>
      <w:r w:rsidRPr="00E62232">
        <w:rPr>
          <w:rFonts w:ascii="Times New Roman" w:eastAsia="Times New Roman" w:hAnsi="Times New Roman" w:cs="Times New Roman"/>
          <w:sz w:val="16"/>
          <w:szCs w:val="16"/>
          <w:lang w:eastAsia="ru-RU"/>
        </w:rPr>
        <w:t xml:space="preserve"> 14.10.2020 № 38</w:t>
      </w:r>
    </w:p>
    <w:p w:rsidR="00E62232" w:rsidRPr="00E62232" w:rsidRDefault="00E62232" w:rsidP="00E62232">
      <w:pPr>
        <w:rPr>
          <w:rFonts w:ascii="Times New Roman" w:eastAsia="Times New Roman" w:hAnsi="Times New Roman" w:cs="Times New Roman"/>
          <w:sz w:val="16"/>
          <w:szCs w:val="16"/>
          <w:lang w:eastAsia="ru-RU"/>
        </w:rPr>
      </w:pPr>
      <w:r w:rsidRPr="00E62232">
        <w:rPr>
          <w:rFonts w:ascii="Times New Roman" w:eastAsia="Times New Roman" w:hAnsi="Times New Roman" w:cs="Times New Roman"/>
          <w:sz w:val="16"/>
          <w:szCs w:val="16"/>
          <w:lang w:eastAsia="ru-RU"/>
        </w:rPr>
        <w:t xml:space="preserve"> </w:t>
      </w: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E62232" w:rsidRDefault="00E62232"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55321B" w:rsidRDefault="0055321B" w:rsidP="00E62232">
      <w:pPr>
        <w:jc w:val="center"/>
        <w:rPr>
          <w:rFonts w:ascii="Times New Roman" w:eastAsia="Times New Roman" w:hAnsi="Times New Roman" w:cs="Times New Roman"/>
          <w:sz w:val="16"/>
          <w:szCs w:val="16"/>
          <w:lang w:eastAsia="ru-RU"/>
        </w:rPr>
      </w:pPr>
    </w:p>
    <w:p w:rsidR="00C81FC4" w:rsidRDefault="00C81FC4" w:rsidP="00E62232">
      <w:pPr>
        <w:jc w:val="center"/>
        <w:rPr>
          <w:rFonts w:ascii="Times New Roman" w:eastAsia="Times New Roman" w:hAnsi="Times New Roman" w:cs="Times New Roman"/>
          <w:sz w:val="16"/>
          <w:szCs w:val="16"/>
          <w:lang w:eastAsia="ru-RU"/>
        </w:rPr>
        <w:sectPr w:rsidR="00C81FC4" w:rsidSect="004B1C67">
          <w:headerReference w:type="even" r:id="rId10"/>
          <w:headerReference w:type="default" r:id="rId11"/>
          <w:pgSz w:w="11906" w:h="16838"/>
          <w:pgMar w:top="567" w:right="567" w:bottom="567" w:left="567" w:header="720" w:footer="720" w:gutter="0"/>
          <w:cols w:num="2" w:sep="1" w:space="720"/>
          <w:titlePg/>
          <w:docGrid w:linePitch="299"/>
        </w:sectPr>
      </w:pPr>
    </w:p>
    <w:p w:rsidR="00A93E90" w:rsidRDefault="00A93E90" w:rsidP="00830AC3">
      <w:pPr>
        <w:rPr>
          <w:rFonts w:ascii="Times New Roman" w:eastAsia="Times New Roman" w:hAnsi="Times New Roman" w:cs="Times New Roman"/>
          <w:color w:val="000000"/>
          <w:sz w:val="18"/>
          <w:szCs w:val="18"/>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9204" w:firstLine="708"/>
        <w:rPr>
          <w:rFonts w:ascii="Times New Roman" w:eastAsia="Times New Roman" w:hAnsi="Times New Roman" w:cs="Times New Roman"/>
          <w:sz w:val="16"/>
          <w:szCs w:val="16"/>
          <w:lang w:eastAsia="ru-RU"/>
        </w:rPr>
      </w:pPr>
    </w:p>
    <w:p w:rsidR="00045AB9" w:rsidRDefault="00045AB9" w:rsidP="00263B39">
      <w:pPr>
        <w:ind w:left="5664" w:firstLine="708"/>
        <w:rPr>
          <w:rFonts w:ascii="Times New Roman" w:eastAsia="Times New Roman" w:hAnsi="Times New Roman" w:cs="Times New Roman"/>
          <w:sz w:val="28"/>
          <w:szCs w:val="28"/>
          <w:lang w:eastAsia="ru-RU"/>
        </w:rPr>
      </w:pPr>
    </w:p>
    <w:p w:rsidR="004B1C67" w:rsidRPr="00263B39" w:rsidRDefault="00263B39" w:rsidP="00263B39">
      <w:pPr>
        <w:ind w:left="5664" w:firstLine="708"/>
        <w:rPr>
          <w:rFonts w:ascii="Times New Roman" w:eastAsia="Times New Roman" w:hAnsi="Times New Roman" w:cs="Times New Roman"/>
          <w:sz w:val="28"/>
          <w:szCs w:val="28"/>
          <w:lang w:eastAsia="ru-RU"/>
        </w:rPr>
      </w:pPr>
      <w:r w:rsidRPr="00263B39">
        <w:rPr>
          <w:rFonts w:ascii="Times New Roman" w:eastAsia="Times New Roman" w:hAnsi="Times New Roman" w:cs="Times New Roman"/>
          <w:sz w:val="28"/>
          <w:szCs w:val="28"/>
          <w:lang w:eastAsia="ru-RU"/>
        </w:rPr>
        <w:t xml:space="preserve">                  </w:t>
      </w:r>
    </w:p>
    <w:p w:rsidR="00F23A9F" w:rsidRDefault="00F23A9F" w:rsidP="00E62232">
      <w:pPr>
        <w:jc w:val="center"/>
        <w:rPr>
          <w:rFonts w:ascii="Times New Roman" w:eastAsia="Calibri" w:hAnsi="Times New Roman" w:cs="Times New Roman"/>
          <w:b/>
          <w:sz w:val="16"/>
          <w:szCs w:val="16"/>
        </w:rPr>
        <w:sectPr w:rsidR="00F23A9F" w:rsidSect="00045AB9">
          <w:pgSz w:w="11906" w:h="16838"/>
          <w:pgMar w:top="567" w:right="567" w:bottom="567" w:left="567" w:header="720" w:footer="720" w:gutter="0"/>
          <w:cols w:sep="1" w:space="720"/>
          <w:titlePg/>
          <w:docGrid w:linePitch="299"/>
        </w:sectPr>
      </w:pPr>
    </w:p>
    <w:p w:rsidR="00263B39" w:rsidRPr="00263B39" w:rsidRDefault="00263B39" w:rsidP="00263B39">
      <w:pPr>
        <w:ind w:left="5664" w:firstLine="708"/>
        <w:rPr>
          <w:rFonts w:ascii="Times New Roman" w:eastAsia="Times New Roman" w:hAnsi="Times New Roman" w:cs="Times New Roman"/>
          <w:sz w:val="28"/>
          <w:szCs w:val="28"/>
          <w:lang w:eastAsia="ru-RU"/>
        </w:rPr>
      </w:pPr>
      <w:r w:rsidRPr="00263B39">
        <w:rPr>
          <w:rFonts w:ascii="Times New Roman" w:eastAsia="Times New Roman" w:hAnsi="Times New Roman" w:cs="Times New Roman"/>
          <w:sz w:val="28"/>
          <w:szCs w:val="28"/>
          <w:lang w:eastAsia="ru-RU"/>
        </w:rPr>
        <w:lastRenderedPageBreak/>
        <w:t xml:space="preserve">                                       </w:t>
      </w: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5664" w:firstLine="708"/>
        <w:rPr>
          <w:rFonts w:ascii="Times New Roman" w:eastAsia="Times New Roman" w:hAnsi="Times New Roman" w:cs="Times New Roman"/>
          <w:sz w:val="28"/>
          <w:szCs w:val="28"/>
          <w:lang w:eastAsia="ru-RU"/>
        </w:rPr>
      </w:pPr>
    </w:p>
    <w:p w:rsidR="00263B39" w:rsidRPr="00263B39" w:rsidRDefault="00263B39" w:rsidP="00263B39">
      <w:pPr>
        <w:ind w:left="9204" w:firstLine="708"/>
        <w:rPr>
          <w:rFonts w:ascii="Times New Roman" w:eastAsia="Times New Roman" w:hAnsi="Times New Roman" w:cs="Times New Roman"/>
          <w:sz w:val="28"/>
          <w:szCs w:val="28"/>
          <w:lang w:eastAsia="ru-RU"/>
        </w:rPr>
      </w:pPr>
    </w:p>
    <w:p w:rsidR="00263B39" w:rsidRPr="00263B39" w:rsidRDefault="00263B39" w:rsidP="00263B39">
      <w:pPr>
        <w:ind w:left="9204" w:firstLine="708"/>
        <w:rPr>
          <w:rFonts w:ascii="Times New Roman" w:eastAsia="Times New Roman" w:hAnsi="Times New Roman" w:cs="Times New Roman"/>
          <w:sz w:val="28"/>
          <w:szCs w:val="28"/>
          <w:lang w:eastAsia="ru-RU"/>
        </w:rPr>
      </w:pPr>
    </w:p>
    <w:p w:rsidR="00263B39" w:rsidRPr="00263B39" w:rsidRDefault="00263B39" w:rsidP="00263B39">
      <w:pPr>
        <w:ind w:left="9204" w:firstLine="708"/>
        <w:rPr>
          <w:rFonts w:ascii="Times New Roman" w:eastAsia="Times New Roman" w:hAnsi="Times New Roman" w:cs="Times New Roman"/>
          <w:sz w:val="28"/>
          <w:szCs w:val="28"/>
          <w:lang w:eastAsia="ru-RU"/>
        </w:rPr>
      </w:pPr>
    </w:p>
    <w:p w:rsidR="00263B39" w:rsidRPr="00263B39" w:rsidRDefault="00263B39" w:rsidP="00263B39">
      <w:pPr>
        <w:ind w:left="9204" w:firstLine="708"/>
        <w:rPr>
          <w:rFonts w:ascii="Times New Roman" w:eastAsia="Times New Roman" w:hAnsi="Times New Roman" w:cs="Times New Roman"/>
          <w:sz w:val="28"/>
          <w:szCs w:val="28"/>
          <w:lang w:eastAsia="ru-RU"/>
        </w:rPr>
      </w:pPr>
    </w:p>
    <w:p w:rsidR="00263B39" w:rsidRPr="00263B39" w:rsidRDefault="00263B39" w:rsidP="00263B39">
      <w:pPr>
        <w:ind w:left="9204" w:firstLine="708"/>
        <w:rPr>
          <w:rFonts w:ascii="Times New Roman" w:eastAsia="Times New Roman" w:hAnsi="Times New Roman" w:cs="Times New Roman"/>
          <w:sz w:val="28"/>
          <w:szCs w:val="28"/>
          <w:lang w:eastAsia="ru-RU"/>
        </w:rPr>
      </w:pPr>
    </w:p>
    <w:sectPr w:rsidR="00263B39" w:rsidRPr="00263B39" w:rsidSect="00045AB9">
      <w:pgSz w:w="11906" w:h="16838"/>
      <w:pgMar w:top="567" w:right="567" w:bottom="567" w:left="567" w:header="720" w:footer="720" w:gutter="0"/>
      <w:cols w:num="2" w:sep="1"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333" w:rsidRDefault="00B81333">
      <w:r>
        <w:separator/>
      </w:r>
    </w:p>
  </w:endnote>
  <w:endnote w:type="continuationSeparator" w:id="0">
    <w:p w:rsidR="00B81333" w:rsidRDefault="00B8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333" w:rsidRDefault="00B81333">
      <w:r>
        <w:separator/>
      </w:r>
    </w:p>
  </w:footnote>
  <w:footnote w:type="continuationSeparator" w:id="0">
    <w:p w:rsidR="00B81333" w:rsidRDefault="00B81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5EC" w:rsidRDefault="009475EC" w:rsidP="00020ED6">
    <w:pPr>
      <w:pStyle w:val="a3"/>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475EC" w:rsidRDefault="009475EC" w:rsidP="00020ED6">
    <w:pPr>
      <w:pStyle w:val="a3"/>
      <w:ind w:right="360"/>
    </w:pPr>
  </w:p>
  <w:p w:rsidR="009475EC" w:rsidRDefault="009475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5EC" w:rsidRDefault="009475EC" w:rsidP="00020ED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A09176"/>
    <w:lvl w:ilvl="0">
      <w:start w:val="1"/>
      <w:numFmt w:val="decimal"/>
      <w:lvlText w:val="%1."/>
      <w:lvlJc w:val="left"/>
      <w:pPr>
        <w:tabs>
          <w:tab w:val="num" w:pos="1492"/>
        </w:tabs>
        <w:ind w:left="1492" w:hanging="360"/>
      </w:pPr>
    </w:lvl>
  </w:abstractNum>
  <w:abstractNum w:abstractNumId="1">
    <w:nsid w:val="FFFFFF7D"/>
    <w:multiLevelType w:val="singleLevel"/>
    <w:tmpl w:val="E7D8D69E"/>
    <w:lvl w:ilvl="0">
      <w:start w:val="1"/>
      <w:numFmt w:val="decimal"/>
      <w:lvlText w:val="%1."/>
      <w:lvlJc w:val="left"/>
      <w:pPr>
        <w:tabs>
          <w:tab w:val="num" w:pos="1209"/>
        </w:tabs>
        <w:ind w:left="1209" w:hanging="360"/>
      </w:pPr>
    </w:lvl>
  </w:abstractNum>
  <w:abstractNum w:abstractNumId="2">
    <w:nsid w:val="FFFFFF7E"/>
    <w:multiLevelType w:val="singleLevel"/>
    <w:tmpl w:val="7388BF4A"/>
    <w:lvl w:ilvl="0">
      <w:start w:val="1"/>
      <w:numFmt w:val="decimal"/>
      <w:lvlText w:val="%1."/>
      <w:lvlJc w:val="left"/>
      <w:pPr>
        <w:tabs>
          <w:tab w:val="num" w:pos="926"/>
        </w:tabs>
        <w:ind w:left="926" w:hanging="360"/>
      </w:pPr>
    </w:lvl>
  </w:abstractNum>
  <w:abstractNum w:abstractNumId="3">
    <w:nsid w:val="FFFFFF7F"/>
    <w:multiLevelType w:val="singleLevel"/>
    <w:tmpl w:val="C4DA9B72"/>
    <w:lvl w:ilvl="0">
      <w:start w:val="1"/>
      <w:numFmt w:val="decimal"/>
      <w:lvlText w:val="%1."/>
      <w:lvlJc w:val="left"/>
      <w:pPr>
        <w:tabs>
          <w:tab w:val="num" w:pos="643"/>
        </w:tabs>
        <w:ind w:left="643" w:hanging="360"/>
      </w:pPr>
    </w:lvl>
  </w:abstractNum>
  <w:abstractNum w:abstractNumId="4">
    <w:nsid w:val="FFFFFF80"/>
    <w:multiLevelType w:val="singleLevel"/>
    <w:tmpl w:val="882A24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2020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E3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56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4E4296"/>
    <w:lvl w:ilvl="0">
      <w:start w:val="1"/>
      <w:numFmt w:val="decimal"/>
      <w:lvlText w:val="%1."/>
      <w:lvlJc w:val="left"/>
      <w:pPr>
        <w:tabs>
          <w:tab w:val="num" w:pos="360"/>
        </w:tabs>
        <w:ind w:left="360" w:hanging="360"/>
      </w:pPr>
    </w:lvl>
  </w:abstractNum>
  <w:abstractNum w:abstractNumId="9">
    <w:nsid w:val="FFFFFF89"/>
    <w:multiLevelType w:val="singleLevel"/>
    <w:tmpl w:val="C5386F48"/>
    <w:lvl w:ilvl="0">
      <w:start w:val="1"/>
      <w:numFmt w:val="bullet"/>
      <w:lvlText w:val=""/>
      <w:lvlJc w:val="left"/>
      <w:pPr>
        <w:tabs>
          <w:tab w:val="num" w:pos="360"/>
        </w:tabs>
        <w:ind w:left="360" w:hanging="360"/>
      </w:pPr>
      <w:rPr>
        <w:rFonts w:ascii="Symbol" w:hAnsi="Symbol" w:hint="default"/>
      </w:rPr>
    </w:lvl>
  </w:abstractNum>
  <w:abstractNum w:abstractNumId="10">
    <w:nsid w:val="09326FB3"/>
    <w:multiLevelType w:val="hybridMultilevel"/>
    <w:tmpl w:val="F8264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AD5460D"/>
    <w:multiLevelType w:val="hybridMultilevel"/>
    <w:tmpl w:val="302ED490"/>
    <w:lvl w:ilvl="0" w:tplc="30EC242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3">
    <w:nsid w:val="103567E3"/>
    <w:multiLevelType w:val="hybridMultilevel"/>
    <w:tmpl w:val="64104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9B01EEC"/>
    <w:multiLevelType w:val="hybridMultilevel"/>
    <w:tmpl w:val="1CB49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8E7B09"/>
    <w:multiLevelType w:val="hybridMultilevel"/>
    <w:tmpl w:val="892E2288"/>
    <w:lvl w:ilvl="0" w:tplc="E4C62398">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53B703F"/>
    <w:multiLevelType w:val="hybridMultilevel"/>
    <w:tmpl w:val="C08073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ACA4764"/>
    <w:multiLevelType w:val="hybridMultilevel"/>
    <w:tmpl w:val="3B5EDC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7D472FE"/>
    <w:multiLevelType w:val="hybridMultilevel"/>
    <w:tmpl w:val="97308B6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EE75A34"/>
    <w:multiLevelType w:val="hybridMultilevel"/>
    <w:tmpl w:val="B112878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405A7EDE"/>
    <w:multiLevelType w:val="multilevel"/>
    <w:tmpl w:val="5A6C40D2"/>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358419D"/>
    <w:multiLevelType w:val="multilevel"/>
    <w:tmpl w:val="A1106B32"/>
    <w:lvl w:ilvl="0">
      <w:start w:val="2"/>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E7686D"/>
    <w:multiLevelType w:val="hybridMultilevel"/>
    <w:tmpl w:val="26640CE0"/>
    <w:lvl w:ilvl="0" w:tplc="C31C8FAC">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5742542F"/>
    <w:multiLevelType w:val="hybridMultilevel"/>
    <w:tmpl w:val="98487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8E92240"/>
    <w:multiLevelType w:val="hybridMultilevel"/>
    <w:tmpl w:val="71B0DF10"/>
    <w:lvl w:ilvl="0" w:tplc="FFFFFFFF">
      <w:start w:val="1"/>
      <w:numFmt w:val="decimal"/>
      <w:lvlText w:val="%1."/>
      <w:lvlJc w:val="left"/>
      <w:pPr>
        <w:tabs>
          <w:tab w:val="num" w:pos="1080"/>
        </w:tabs>
        <w:ind w:left="1080" w:hanging="360"/>
      </w:pPr>
      <w:rPr>
        <w:rFonts w:hint="default"/>
      </w:rPr>
    </w:lvl>
    <w:lvl w:ilvl="1" w:tplc="FFFFFFFF">
      <w:start w:val="2"/>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nsid w:val="5FB8580F"/>
    <w:multiLevelType w:val="hybridMultilevel"/>
    <w:tmpl w:val="0D606BE0"/>
    <w:lvl w:ilvl="0" w:tplc="F7FE8FA6">
      <w:start w:val="2"/>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61461272"/>
    <w:multiLevelType w:val="hybridMultilevel"/>
    <w:tmpl w:val="B67AD83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8">
    <w:nsid w:val="61AD017E"/>
    <w:multiLevelType w:val="hybridMultilevel"/>
    <w:tmpl w:val="E9A625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1C508B4"/>
    <w:multiLevelType w:val="hybridMultilevel"/>
    <w:tmpl w:val="414C70AA"/>
    <w:lvl w:ilvl="0" w:tplc="4756006C">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5B75E4F"/>
    <w:multiLevelType w:val="multilevel"/>
    <w:tmpl w:val="BAA612D4"/>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6"/>
  </w:num>
  <w:num w:numId="2">
    <w:abstractNumId w:val="42"/>
  </w:num>
  <w:num w:numId="3">
    <w:abstractNumId w:val="41"/>
  </w:num>
  <w:num w:numId="4">
    <w:abstractNumId w:val="33"/>
  </w:num>
  <w:num w:numId="5">
    <w:abstractNumId w:val="19"/>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22"/>
  </w:num>
  <w:num w:numId="13">
    <w:abstractNumId w:val="31"/>
  </w:num>
  <w:num w:numId="14">
    <w:abstractNumId w:val="2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2"/>
  </w:num>
  <w:num w:numId="18">
    <w:abstractNumId w:val="38"/>
  </w:num>
  <w:num w:numId="19">
    <w:abstractNumId w:val="16"/>
  </w:num>
  <w:num w:numId="20">
    <w:abstractNumId w:val="17"/>
  </w:num>
  <w:num w:numId="21">
    <w:abstractNumId w:val="13"/>
  </w:num>
  <w:num w:numId="22">
    <w:abstractNumId w:val="21"/>
  </w:num>
  <w:num w:numId="23">
    <w:abstractNumId w:val="10"/>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27"/>
  </w:num>
  <w:num w:numId="38">
    <w:abstractNumId w:val="25"/>
  </w:num>
  <w:num w:numId="39">
    <w:abstractNumId w:val="32"/>
  </w:num>
  <w:num w:numId="40">
    <w:abstractNumId w:val="36"/>
  </w:num>
  <w:num w:numId="41">
    <w:abstractNumId w:val="18"/>
  </w:num>
  <w:num w:numId="42">
    <w:abstractNumId w:val="30"/>
  </w:num>
  <w:num w:numId="43">
    <w:abstractNumId w:val="28"/>
  </w:num>
  <w:num w:numId="44">
    <w:abstractNumId w:val="39"/>
  </w:num>
  <w:num w:numId="45">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20ED6"/>
    <w:rsid w:val="0004464D"/>
    <w:rsid w:val="0004480A"/>
    <w:rsid w:val="00045AB9"/>
    <w:rsid w:val="000503AA"/>
    <w:rsid w:val="00050B4A"/>
    <w:rsid w:val="000653DF"/>
    <w:rsid w:val="000819D0"/>
    <w:rsid w:val="00083B95"/>
    <w:rsid w:val="00083EA1"/>
    <w:rsid w:val="000953AD"/>
    <w:rsid w:val="000B36A8"/>
    <w:rsid w:val="000B696A"/>
    <w:rsid w:val="000C3076"/>
    <w:rsid w:val="000D13DC"/>
    <w:rsid w:val="000F0486"/>
    <w:rsid w:val="000F380D"/>
    <w:rsid w:val="001013DC"/>
    <w:rsid w:val="00112826"/>
    <w:rsid w:val="001307EA"/>
    <w:rsid w:val="00131E61"/>
    <w:rsid w:val="001438D6"/>
    <w:rsid w:val="00150D0E"/>
    <w:rsid w:val="001516C8"/>
    <w:rsid w:val="001602A2"/>
    <w:rsid w:val="001740D9"/>
    <w:rsid w:val="00174A75"/>
    <w:rsid w:val="00176416"/>
    <w:rsid w:val="00177EA9"/>
    <w:rsid w:val="00181184"/>
    <w:rsid w:val="00192CD8"/>
    <w:rsid w:val="001B0609"/>
    <w:rsid w:val="001C5E3E"/>
    <w:rsid w:val="001F4D87"/>
    <w:rsid w:val="001F5C18"/>
    <w:rsid w:val="00205F92"/>
    <w:rsid w:val="00223D03"/>
    <w:rsid w:val="002259CF"/>
    <w:rsid w:val="00231688"/>
    <w:rsid w:val="00261BDE"/>
    <w:rsid w:val="00263B39"/>
    <w:rsid w:val="002E2850"/>
    <w:rsid w:val="00301B87"/>
    <w:rsid w:val="00331BF3"/>
    <w:rsid w:val="00335428"/>
    <w:rsid w:val="0035450D"/>
    <w:rsid w:val="003668E1"/>
    <w:rsid w:val="003B069A"/>
    <w:rsid w:val="003B19DC"/>
    <w:rsid w:val="003C7516"/>
    <w:rsid w:val="003C783C"/>
    <w:rsid w:val="003D19C3"/>
    <w:rsid w:val="003D7EB2"/>
    <w:rsid w:val="003F2C9A"/>
    <w:rsid w:val="00400374"/>
    <w:rsid w:val="00417FB3"/>
    <w:rsid w:val="00494A85"/>
    <w:rsid w:val="004B1C67"/>
    <w:rsid w:val="004B3154"/>
    <w:rsid w:val="004C2783"/>
    <w:rsid w:val="004E7CF4"/>
    <w:rsid w:val="00516A4C"/>
    <w:rsid w:val="005222D5"/>
    <w:rsid w:val="005224B1"/>
    <w:rsid w:val="00530F73"/>
    <w:rsid w:val="00536BD0"/>
    <w:rsid w:val="005423A4"/>
    <w:rsid w:val="0055321B"/>
    <w:rsid w:val="00591B95"/>
    <w:rsid w:val="005934C4"/>
    <w:rsid w:val="005A2F3B"/>
    <w:rsid w:val="005B36E0"/>
    <w:rsid w:val="005E22BC"/>
    <w:rsid w:val="0061460A"/>
    <w:rsid w:val="006236E6"/>
    <w:rsid w:val="00626866"/>
    <w:rsid w:val="00654AC9"/>
    <w:rsid w:val="006736DB"/>
    <w:rsid w:val="006A11E8"/>
    <w:rsid w:val="006A784D"/>
    <w:rsid w:val="006C3D87"/>
    <w:rsid w:val="006D2D19"/>
    <w:rsid w:val="006E55A0"/>
    <w:rsid w:val="006F23C7"/>
    <w:rsid w:val="006F6D7B"/>
    <w:rsid w:val="00736BA3"/>
    <w:rsid w:val="00737EF2"/>
    <w:rsid w:val="00740BA8"/>
    <w:rsid w:val="0074116B"/>
    <w:rsid w:val="00745E7C"/>
    <w:rsid w:val="00751394"/>
    <w:rsid w:val="0078262E"/>
    <w:rsid w:val="007B2FE5"/>
    <w:rsid w:val="007B4BF1"/>
    <w:rsid w:val="007B556C"/>
    <w:rsid w:val="007C7E50"/>
    <w:rsid w:val="007F7B57"/>
    <w:rsid w:val="00826870"/>
    <w:rsid w:val="00830AC3"/>
    <w:rsid w:val="008437FC"/>
    <w:rsid w:val="0084452E"/>
    <w:rsid w:val="008501EB"/>
    <w:rsid w:val="008621E0"/>
    <w:rsid w:val="008663BD"/>
    <w:rsid w:val="00866674"/>
    <w:rsid w:val="00875E31"/>
    <w:rsid w:val="00894C1A"/>
    <w:rsid w:val="008A3D0F"/>
    <w:rsid w:val="008C1B72"/>
    <w:rsid w:val="008C60AB"/>
    <w:rsid w:val="008D70C6"/>
    <w:rsid w:val="008E09BC"/>
    <w:rsid w:val="008E4D11"/>
    <w:rsid w:val="00930D96"/>
    <w:rsid w:val="009402A0"/>
    <w:rsid w:val="00940CBB"/>
    <w:rsid w:val="009422E6"/>
    <w:rsid w:val="00943D69"/>
    <w:rsid w:val="009475EC"/>
    <w:rsid w:val="009636B6"/>
    <w:rsid w:val="00967634"/>
    <w:rsid w:val="00980613"/>
    <w:rsid w:val="00982E69"/>
    <w:rsid w:val="00984416"/>
    <w:rsid w:val="009A37CE"/>
    <w:rsid w:val="009B5477"/>
    <w:rsid w:val="009E237B"/>
    <w:rsid w:val="009E400E"/>
    <w:rsid w:val="00A11BF4"/>
    <w:rsid w:val="00A2416A"/>
    <w:rsid w:val="00A250B1"/>
    <w:rsid w:val="00A54248"/>
    <w:rsid w:val="00A66354"/>
    <w:rsid w:val="00A771BE"/>
    <w:rsid w:val="00A85E15"/>
    <w:rsid w:val="00A93E90"/>
    <w:rsid w:val="00AA4ED8"/>
    <w:rsid w:val="00AC2C99"/>
    <w:rsid w:val="00AD51FE"/>
    <w:rsid w:val="00AF6BD8"/>
    <w:rsid w:val="00AF78D0"/>
    <w:rsid w:val="00B117BF"/>
    <w:rsid w:val="00B14077"/>
    <w:rsid w:val="00B17BC5"/>
    <w:rsid w:val="00B3197C"/>
    <w:rsid w:val="00B35912"/>
    <w:rsid w:val="00B37C4F"/>
    <w:rsid w:val="00B47FAC"/>
    <w:rsid w:val="00B52F09"/>
    <w:rsid w:val="00B6254F"/>
    <w:rsid w:val="00B6697B"/>
    <w:rsid w:val="00B73E75"/>
    <w:rsid w:val="00B73FB3"/>
    <w:rsid w:val="00B807E5"/>
    <w:rsid w:val="00B81333"/>
    <w:rsid w:val="00B8272E"/>
    <w:rsid w:val="00B97CAF"/>
    <w:rsid w:val="00BA48C2"/>
    <w:rsid w:val="00BA4DD9"/>
    <w:rsid w:val="00BB517F"/>
    <w:rsid w:val="00BD1778"/>
    <w:rsid w:val="00BF00CA"/>
    <w:rsid w:val="00BF07F8"/>
    <w:rsid w:val="00BF6961"/>
    <w:rsid w:val="00C00532"/>
    <w:rsid w:val="00C107A4"/>
    <w:rsid w:val="00C15896"/>
    <w:rsid w:val="00C171ED"/>
    <w:rsid w:val="00C81FC4"/>
    <w:rsid w:val="00C97647"/>
    <w:rsid w:val="00CA6B18"/>
    <w:rsid w:val="00CB7539"/>
    <w:rsid w:val="00CC6C19"/>
    <w:rsid w:val="00CD19DF"/>
    <w:rsid w:val="00CE5A7F"/>
    <w:rsid w:val="00CF75BA"/>
    <w:rsid w:val="00CF7803"/>
    <w:rsid w:val="00D25BE7"/>
    <w:rsid w:val="00D26A17"/>
    <w:rsid w:val="00D33AB2"/>
    <w:rsid w:val="00D36A1E"/>
    <w:rsid w:val="00D37E44"/>
    <w:rsid w:val="00D44A51"/>
    <w:rsid w:val="00D62A3D"/>
    <w:rsid w:val="00D66132"/>
    <w:rsid w:val="00D769DB"/>
    <w:rsid w:val="00D8103F"/>
    <w:rsid w:val="00D8215B"/>
    <w:rsid w:val="00D85E24"/>
    <w:rsid w:val="00DB5387"/>
    <w:rsid w:val="00DC3B14"/>
    <w:rsid w:val="00DC5425"/>
    <w:rsid w:val="00DF06AC"/>
    <w:rsid w:val="00DF0C5E"/>
    <w:rsid w:val="00E01A0A"/>
    <w:rsid w:val="00E1286A"/>
    <w:rsid w:val="00E1453A"/>
    <w:rsid w:val="00E30E33"/>
    <w:rsid w:val="00E43BCC"/>
    <w:rsid w:val="00E45944"/>
    <w:rsid w:val="00E50135"/>
    <w:rsid w:val="00E62232"/>
    <w:rsid w:val="00E62675"/>
    <w:rsid w:val="00E71DEF"/>
    <w:rsid w:val="00E7693A"/>
    <w:rsid w:val="00EA6B1E"/>
    <w:rsid w:val="00ED1384"/>
    <w:rsid w:val="00EE2B8C"/>
    <w:rsid w:val="00EF3491"/>
    <w:rsid w:val="00EF7249"/>
    <w:rsid w:val="00F05148"/>
    <w:rsid w:val="00F07D42"/>
    <w:rsid w:val="00F23A9F"/>
    <w:rsid w:val="00F306F2"/>
    <w:rsid w:val="00F435FD"/>
    <w:rsid w:val="00F8377B"/>
    <w:rsid w:val="00FB2358"/>
    <w:rsid w:val="00FB2642"/>
    <w:rsid w:val="00FB7A0A"/>
    <w:rsid w:val="00FC5AA7"/>
    <w:rsid w:val="00FE3E1C"/>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9924">
      <w:bodyDiv w:val="1"/>
      <w:marLeft w:val="0"/>
      <w:marRight w:val="0"/>
      <w:marTop w:val="0"/>
      <w:marBottom w:val="0"/>
      <w:divBdr>
        <w:top w:val="none" w:sz="0" w:space="0" w:color="auto"/>
        <w:left w:val="none" w:sz="0" w:space="0" w:color="auto"/>
        <w:bottom w:val="none" w:sz="0" w:space="0" w:color="auto"/>
        <w:right w:val="none" w:sz="0" w:space="0" w:color="auto"/>
      </w:divBdr>
    </w:div>
    <w:div w:id="975256345">
      <w:bodyDiv w:val="1"/>
      <w:marLeft w:val="0"/>
      <w:marRight w:val="0"/>
      <w:marTop w:val="0"/>
      <w:marBottom w:val="0"/>
      <w:divBdr>
        <w:top w:val="none" w:sz="0" w:space="0" w:color="auto"/>
        <w:left w:val="none" w:sz="0" w:space="0" w:color="auto"/>
        <w:bottom w:val="none" w:sz="0" w:space="0" w:color="auto"/>
        <w:right w:val="none" w:sz="0" w:space="0" w:color="auto"/>
      </w:divBdr>
    </w:div>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 w:id="1535800785">
      <w:bodyDiv w:val="1"/>
      <w:marLeft w:val="0"/>
      <w:marRight w:val="0"/>
      <w:marTop w:val="0"/>
      <w:marBottom w:val="0"/>
      <w:divBdr>
        <w:top w:val="none" w:sz="0" w:space="0" w:color="auto"/>
        <w:left w:val="none" w:sz="0" w:space="0" w:color="auto"/>
        <w:bottom w:val="none" w:sz="0" w:space="0" w:color="auto"/>
        <w:right w:val="none" w:sz="0" w:space="0" w:color="auto"/>
      </w:divBdr>
    </w:div>
    <w:div w:id="1867519369">
      <w:bodyDiv w:val="1"/>
      <w:marLeft w:val="0"/>
      <w:marRight w:val="0"/>
      <w:marTop w:val="0"/>
      <w:marBottom w:val="0"/>
      <w:divBdr>
        <w:top w:val="none" w:sz="0" w:space="0" w:color="auto"/>
        <w:left w:val="none" w:sz="0" w:space="0" w:color="auto"/>
        <w:bottom w:val="none" w:sz="0" w:space="0" w:color="auto"/>
        <w:right w:val="none" w:sz="0" w:space="0" w:color="auto"/>
      </w:divBdr>
    </w:div>
    <w:div w:id="20887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msk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D2F32-0E77-400E-9B95-DB114792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3332</Words>
  <Characters>18997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2020-11-09T02:45:00Z</dcterms:created>
  <dcterms:modified xsi:type="dcterms:W3CDTF">2020-11-24T05:43:00Z</dcterms:modified>
</cp:coreProperties>
</file>